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4A6B5" w14:textId="7BD6556C" w:rsidR="002E5FC1" w:rsidRPr="002E5FC1" w:rsidRDefault="002E5FC1" w:rsidP="002E5FC1">
      <w:pPr>
        <w:widowControl w:val="0"/>
        <w:suppressAutoHyphens/>
        <w:spacing w:line="260" w:lineRule="exact"/>
        <w:ind w:left="142" w:right="403"/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hi-IN" w:bidi="hi-IN"/>
        </w:rPr>
      </w:pPr>
      <w:r w:rsidRPr="002E5FC1">
        <w:rPr>
          <w:rFonts w:ascii="Calibri" w:eastAsia="Calibri" w:hAnsi="Calibri" w:cs="Calibri"/>
          <w:b/>
          <w:color w:val="000000"/>
          <w:sz w:val="20"/>
          <w:szCs w:val="20"/>
          <w:lang w:eastAsia="hi-IN" w:bidi="hi-IN"/>
        </w:rPr>
        <w:t xml:space="preserve">DIPLOMA ACCADEMICO DI </w:t>
      </w:r>
      <w:r w:rsidR="00442C8B">
        <w:rPr>
          <w:rFonts w:ascii="Calibri" w:eastAsia="Calibri" w:hAnsi="Calibri" w:cs="Calibri"/>
          <w:b/>
          <w:color w:val="000000"/>
          <w:sz w:val="20"/>
          <w:szCs w:val="20"/>
          <w:lang w:eastAsia="hi-IN" w:bidi="hi-IN"/>
        </w:rPr>
        <w:t>PRIMO</w:t>
      </w:r>
      <w:r w:rsidRPr="002E5FC1">
        <w:rPr>
          <w:rFonts w:ascii="Calibri" w:eastAsia="Calibri" w:hAnsi="Calibri" w:cs="Calibri"/>
          <w:b/>
          <w:color w:val="000000"/>
          <w:sz w:val="20"/>
          <w:szCs w:val="20"/>
          <w:lang w:eastAsia="hi-IN" w:bidi="hi-IN"/>
        </w:rPr>
        <w:t xml:space="preserve"> LIVELLO</w:t>
      </w:r>
    </w:p>
    <w:p w14:paraId="23AC6A5D" w14:textId="77777777" w:rsidR="002E5FC1" w:rsidRPr="008A3AB7" w:rsidRDefault="002E5FC1" w:rsidP="002E5FC1">
      <w:pPr>
        <w:suppressAutoHyphens/>
        <w:spacing w:line="100" w:lineRule="atLeast"/>
        <w:ind w:left="142" w:right="403"/>
        <w:jc w:val="center"/>
        <w:rPr>
          <w:rFonts w:ascii="Calibri" w:eastAsia="Times New Roman" w:hAnsi="Calibri" w:cs="Times New Roman"/>
          <w:b/>
          <w:color w:val="BFBFBF"/>
          <w:spacing w:val="54"/>
          <w:sz w:val="20"/>
          <w:szCs w:val="32"/>
          <w:lang w:eastAsia="ar-SA"/>
        </w:rPr>
      </w:pPr>
      <w:r w:rsidRPr="008A3AB7">
        <w:rPr>
          <w:rFonts w:ascii="Calibri" w:eastAsia="Times New Roman" w:hAnsi="Calibri" w:cs="Times New Roman"/>
          <w:b/>
          <w:color w:val="BFBFBF"/>
          <w:spacing w:val="54"/>
          <w:sz w:val="20"/>
          <w:szCs w:val="32"/>
          <w:lang w:eastAsia="ar-SA"/>
        </w:rPr>
        <w:t>Corso di</w:t>
      </w:r>
    </w:p>
    <w:p w14:paraId="287927F6" w14:textId="77777777" w:rsidR="002E5FC1" w:rsidRPr="008A3AB7" w:rsidRDefault="002E5FC1" w:rsidP="002E5FC1">
      <w:pPr>
        <w:suppressAutoHyphens/>
        <w:spacing w:line="100" w:lineRule="atLeast"/>
        <w:ind w:left="142" w:right="403"/>
        <w:jc w:val="center"/>
        <w:rPr>
          <w:rFonts w:ascii="Calibri" w:eastAsia="Times New Roman" w:hAnsi="Calibri" w:cs="GillSans-UltraBold"/>
          <w:b/>
          <w:bCs/>
          <w:caps/>
          <w:color w:val="244061"/>
          <w:sz w:val="32"/>
          <w:szCs w:val="20"/>
          <w:lang w:eastAsia="ar-SA"/>
        </w:rPr>
      </w:pPr>
      <w:r w:rsidRPr="008A3AB7">
        <w:rPr>
          <w:rFonts w:ascii="Calibri" w:eastAsia="Times New Roman" w:hAnsi="Calibri" w:cs="GillSans-UltraBold"/>
          <w:b/>
          <w:bCs/>
          <w:caps/>
          <w:color w:val="244061"/>
          <w:sz w:val="32"/>
          <w:szCs w:val="20"/>
          <w:lang w:eastAsia="ar-SA"/>
        </w:rPr>
        <w:t>DISEGNO PER LA SCULTURA</w:t>
      </w:r>
    </w:p>
    <w:p w14:paraId="4AFEC85B" w14:textId="77777777" w:rsidR="002E5FC1" w:rsidRPr="002E5FC1" w:rsidRDefault="002E5FC1" w:rsidP="002E5FC1">
      <w:pPr>
        <w:suppressAutoHyphens/>
        <w:spacing w:line="100" w:lineRule="atLeast"/>
        <w:ind w:left="142" w:right="403"/>
        <w:jc w:val="center"/>
        <w:rPr>
          <w:rFonts w:ascii="Calibri" w:eastAsia="Times New Roman" w:hAnsi="Calibri" w:cs="Times New Roman"/>
          <w:b/>
          <w:color w:val="595959"/>
          <w:sz w:val="20"/>
          <w:szCs w:val="20"/>
          <w:lang w:eastAsia="ar-SA"/>
        </w:rPr>
      </w:pPr>
      <w:r w:rsidRPr="002E5FC1">
        <w:rPr>
          <w:rFonts w:ascii="Calibri" w:eastAsia="Times New Roman" w:hAnsi="Calibri" w:cs="Times New Roman"/>
          <w:b/>
          <w:color w:val="595959"/>
          <w:sz w:val="20"/>
          <w:szCs w:val="20"/>
          <w:lang w:eastAsia="ar-SA"/>
        </w:rPr>
        <w:t>Prof. Antonio Nasuto</w:t>
      </w:r>
    </w:p>
    <w:p w14:paraId="2B59298B" w14:textId="77777777" w:rsidR="002E5FC1" w:rsidRPr="008A3AB7" w:rsidRDefault="002E5FC1" w:rsidP="002E5FC1">
      <w:pPr>
        <w:suppressAutoHyphens/>
        <w:spacing w:line="100" w:lineRule="atLeast"/>
        <w:ind w:left="142" w:right="403"/>
        <w:jc w:val="center"/>
        <w:rPr>
          <w:rFonts w:ascii="Calibri" w:eastAsia="Times New Roman" w:hAnsi="Calibri" w:cs="Times New Roman"/>
          <w:b/>
          <w:color w:val="BFBFBF"/>
          <w:spacing w:val="54"/>
          <w:sz w:val="28"/>
          <w:szCs w:val="32"/>
          <w:lang w:eastAsia="ar-SA"/>
        </w:rPr>
      </w:pPr>
      <w:r w:rsidRPr="008A3AB7">
        <w:rPr>
          <w:rFonts w:ascii="Calibri" w:eastAsia="Times New Roman" w:hAnsi="Calibri" w:cs="Times New Roman"/>
          <w:b/>
          <w:color w:val="BFBFBF"/>
          <w:spacing w:val="54"/>
          <w:sz w:val="28"/>
          <w:szCs w:val="32"/>
          <w:lang w:eastAsia="ar-SA"/>
        </w:rPr>
        <w:t>PROGRAMMA</w:t>
      </w:r>
    </w:p>
    <w:p w14:paraId="169B9536" w14:textId="21FFA6B4" w:rsidR="002E5FC1" w:rsidRPr="008A3AB7" w:rsidRDefault="002E5FC1" w:rsidP="002E5FC1">
      <w:pPr>
        <w:suppressAutoHyphens/>
        <w:spacing w:line="100" w:lineRule="atLeast"/>
        <w:ind w:left="142" w:right="403"/>
        <w:jc w:val="center"/>
        <w:rPr>
          <w:rFonts w:ascii="Calibri" w:eastAsia="Times New Roman" w:hAnsi="Calibri" w:cs="Times New Roman"/>
          <w:color w:val="000000"/>
          <w:sz w:val="20"/>
          <w:szCs w:val="32"/>
          <w:lang w:eastAsia="ar-SA"/>
        </w:rPr>
      </w:pPr>
      <w:r w:rsidRPr="008A3AB7">
        <w:rPr>
          <w:rFonts w:ascii="Calibri" w:eastAsia="Times New Roman" w:hAnsi="Calibri" w:cs="Times New Roman"/>
          <w:color w:val="000000"/>
          <w:sz w:val="20"/>
          <w:szCs w:val="32"/>
          <w:lang w:eastAsia="ar-SA"/>
        </w:rPr>
        <w:t>Anno accademico 20</w:t>
      </w:r>
      <w:r w:rsidR="00CA1822" w:rsidRPr="008A3AB7">
        <w:rPr>
          <w:rFonts w:ascii="Calibri" w:eastAsia="Times New Roman" w:hAnsi="Calibri" w:cs="Times New Roman"/>
          <w:color w:val="000000"/>
          <w:sz w:val="20"/>
          <w:szCs w:val="32"/>
          <w:lang w:eastAsia="ar-SA"/>
        </w:rPr>
        <w:t>19</w:t>
      </w:r>
      <w:r w:rsidRPr="008A3AB7">
        <w:rPr>
          <w:rFonts w:ascii="Calibri" w:eastAsia="Times New Roman" w:hAnsi="Calibri" w:cs="Times New Roman"/>
          <w:color w:val="000000"/>
          <w:sz w:val="20"/>
          <w:szCs w:val="32"/>
          <w:lang w:eastAsia="ar-SA"/>
        </w:rPr>
        <w:t>-20</w:t>
      </w:r>
      <w:r w:rsidR="00CA1822" w:rsidRPr="008A3AB7">
        <w:rPr>
          <w:rFonts w:ascii="Calibri" w:eastAsia="Times New Roman" w:hAnsi="Calibri" w:cs="Times New Roman"/>
          <w:color w:val="000000"/>
          <w:sz w:val="20"/>
          <w:szCs w:val="32"/>
          <w:lang w:eastAsia="ar-SA"/>
        </w:rPr>
        <w:t>20</w:t>
      </w:r>
    </w:p>
    <w:p w14:paraId="69B7F8AE" w14:textId="77777777" w:rsidR="0024444E" w:rsidRDefault="0024444E"/>
    <w:p w14:paraId="51CC10AA" w14:textId="77777777" w:rsidR="0024444E" w:rsidRDefault="0024444E"/>
    <w:p w14:paraId="1CA8215A" w14:textId="77777777" w:rsidR="0024444E" w:rsidRPr="002E5FC1" w:rsidRDefault="0024444E" w:rsidP="002E5FC1">
      <w:pPr>
        <w:jc w:val="both"/>
        <w:rPr>
          <w:rFonts w:asciiTheme="majorHAnsi" w:hAnsiTheme="majorHAnsi" w:cstheme="majorHAnsi"/>
        </w:rPr>
      </w:pPr>
      <w:r w:rsidRPr="002E5FC1">
        <w:rPr>
          <w:rFonts w:asciiTheme="majorHAnsi" w:hAnsiTheme="majorHAnsi" w:cstheme="majorHAnsi"/>
        </w:rPr>
        <w:t>I contenuti del corso hanno come obiettivo la formazione teorica e pratica della cultura del disegno</w:t>
      </w:r>
      <w:r w:rsidR="00FF2975" w:rsidRPr="002E5FC1">
        <w:rPr>
          <w:rFonts w:asciiTheme="majorHAnsi" w:hAnsiTheme="majorHAnsi" w:cstheme="majorHAnsi"/>
        </w:rPr>
        <w:t xml:space="preserve">. </w:t>
      </w:r>
      <w:r w:rsidR="005248FE" w:rsidRPr="002E5FC1">
        <w:rPr>
          <w:rFonts w:asciiTheme="majorHAnsi" w:hAnsiTheme="majorHAnsi" w:cstheme="majorHAnsi"/>
        </w:rPr>
        <w:t>Il</w:t>
      </w:r>
      <w:r w:rsidR="00FF2975" w:rsidRPr="002E5FC1">
        <w:rPr>
          <w:rFonts w:asciiTheme="majorHAnsi" w:hAnsiTheme="majorHAnsi" w:cstheme="majorHAnsi"/>
        </w:rPr>
        <w:t xml:space="preserve"> disegno è</w:t>
      </w:r>
      <w:r w:rsidR="00712C3D" w:rsidRPr="002E5FC1">
        <w:rPr>
          <w:rFonts w:asciiTheme="majorHAnsi" w:hAnsiTheme="majorHAnsi" w:cstheme="majorHAnsi"/>
        </w:rPr>
        <w:t xml:space="preserve"> intes</w:t>
      </w:r>
      <w:r w:rsidR="005248FE" w:rsidRPr="002E5FC1">
        <w:rPr>
          <w:rFonts w:asciiTheme="majorHAnsi" w:hAnsiTheme="majorHAnsi" w:cstheme="majorHAnsi"/>
        </w:rPr>
        <w:t>o</w:t>
      </w:r>
      <w:r w:rsidR="00712C3D" w:rsidRPr="002E5FC1">
        <w:rPr>
          <w:rFonts w:asciiTheme="majorHAnsi" w:hAnsiTheme="majorHAnsi" w:cstheme="majorHAnsi"/>
        </w:rPr>
        <w:t xml:space="preserve"> </w:t>
      </w:r>
      <w:r w:rsidR="00FF2975" w:rsidRPr="002E5FC1">
        <w:rPr>
          <w:rFonts w:asciiTheme="majorHAnsi" w:hAnsiTheme="majorHAnsi" w:cstheme="majorHAnsi"/>
        </w:rPr>
        <w:t xml:space="preserve">sia </w:t>
      </w:r>
      <w:r w:rsidR="00712C3D" w:rsidRPr="002E5FC1">
        <w:rPr>
          <w:rFonts w:asciiTheme="majorHAnsi" w:hAnsiTheme="majorHAnsi" w:cstheme="majorHAnsi"/>
        </w:rPr>
        <w:t xml:space="preserve">come </w:t>
      </w:r>
      <w:r w:rsidR="00FF2975" w:rsidRPr="002E5FC1">
        <w:rPr>
          <w:rFonts w:asciiTheme="majorHAnsi" w:hAnsiTheme="majorHAnsi" w:cstheme="majorHAnsi"/>
        </w:rPr>
        <w:t>momento</w:t>
      </w:r>
      <w:r w:rsidR="00712C3D" w:rsidRPr="002E5FC1">
        <w:rPr>
          <w:rFonts w:asciiTheme="majorHAnsi" w:hAnsiTheme="majorHAnsi" w:cstheme="majorHAnsi"/>
        </w:rPr>
        <w:t xml:space="preserve"> essenziale del processo di progettazione </w:t>
      </w:r>
      <w:r w:rsidR="00FF2975" w:rsidRPr="002E5FC1">
        <w:rPr>
          <w:rFonts w:asciiTheme="majorHAnsi" w:hAnsiTheme="majorHAnsi" w:cstheme="majorHAnsi"/>
        </w:rPr>
        <w:t>che</w:t>
      </w:r>
      <w:r w:rsidR="00712C3D" w:rsidRPr="002E5FC1">
        <w:rPr>
          <w:rFonts w:asciiTheme="majorHAnsi" w:hAnsiTheme="majorHAnsi" w:cstheme="majorHAnsi"/>
        </w:rPr>
        <w:t xml:space="preserve"> come forma artistica autonoma, </w:t>
      </w:r>
      <w:r w:rsidRPr="002E5FC1">
        <w:rPr>
          <w:rFonts w:asciiTheme="majorHAnsi" w:hAnsiTheme="majorHAnsi" w:cstheme="majorHAnsi"/>
        </w:rPr>
        <w:t>e comprend</w:t>
      </w:r>
      <w:r w:rsidR="00FF2975" w:rsidRPr="002E5FC1">
        <w:rPr>
          <w:rFonts w:asciiTheme="majorHAnsi" w:hAnsiTheme="majorHAnsi" w:cstheme="majorHAnsi"/>
        </w:rPr>
        <w:t>e</w:t>
      </w:r>
      <w:r w:rsidRPr="002E5FC1">
        <w:rPr>
          <w:rFonts w:asciiTheme="majorHAnsi" w:hAnsiTheme="majorHAnsi" w:cstheme="majorHAnsi"/>
        </w:rPr>
        <w:t xml:space="preserve"> aspetti teorici, legati al settore della scultura, e momenti laboratoriali in cui si utilizzano strumenti e supporti legati alle tecniche tradizionali </w:t>
      </w:r>
      <w:r w:rsidR="00FF2975" w:rsidRPr="002E5FC1">
        <w:rPr>
          <w:rFonts w:asciiTheme="majorHAnsi" w:hAnsiTheme="majorHAnsi" w:cstheme="majorHAnsi"/>
        </w:rPr>
        <w:t>e</w:t>
      </w:r>
      <w:r w:rsidRPr="002E5FC1">
        <w:rPr>
          <w:rFonts w:asciiTheme="majorHAnsi" w:hAnsiTheme="majorHAnsi" w:cstheme="majorHAnsi"/>
        </w:rPr>
        <w:t xml:space="preserve"> alle nuove tecnologie.</w:t>
      </w:r>
      <w:r w:rsidR="00712C3D" w:rsidRPr="002E5FC1">
        <w:rPr>
          <w:rFonts w:asciiTheme="majorHAnsi" w:hAnsiTheme="majorHAnsi" w:cstheme="majorHAnsi"/>
        </w:rPr>
        <w:t xml:space="preserve"> </w:t>
      </w:r>
    </w:p>
    <w:p w14:paraId="79143A21" w14:textId="77777777" w:rsidR="009000E4" w:rsidRPr="002E5FC1" w:rsidRDefault="009000E4" w:rsidP="002E5FC1">
      <w:pPr>
        <w:jc w:val="both"/>
        <w:rPr>
          <w:rFonts w:asciiTheme="majorHAnsi" w:hAnsiTheme="majorHAnsi" w:cstheme="majorHAnsi"/>
        </w:rPr>
      </w:pPr>
    </w:p>
    <w:p w14:paraId="18070C49" w14:textId="77777777" w:rsidR="003732FB" w:rsidRPr="002E5FC1" w:rsidRDefault="009000E4" w:rsidP="002E5FC1">
      <w:pPr>
        <w:jc w:val="both"/>
        <w:rPr>
          <w:rFonts w:asciiTheme="majorHAnsi" w:hAnsiTheme="majorHAnsi" w:cstheme="majorHAnsi"/>
        </w:rPr>
      </w:pPr>
      <w:r w:rsidRPr="002E5FC1">
        <w:rPr>
          <w:rFonts w:asciiTheme="majorHAnsi" w:hAnsiTheme="majorHAnsi" w:cstheme="majorHAnsi"/>
        </w:rPr>
        <w:t>Il laboratorio prevede</w:t>
      </w:r>
      <w:r w:rsidR="003732FB" w:rsidRPr="002E5FC1">
        <w:rPr>
          <w:rFonts w:asciiTheme="majorHAnsi" w:hAnsiTheme="majorHAnsi" w:cstheme="majorHAnsi"/>
        </w:rPr>
        <w:t xml:space="preserve"> l’esecuzione di tavole di d</w:t>
      </w:r>
      <w:r w:rsidR="00712C3D" w:rsidRPr="002E5FC1">
        <w:rPr>
          <w:rFonts w:asciiTheme="majorHAnsi" w:hAnsiTheme="majorHAnsi" w:cstheme="majorHAnsi"/>
        </w:rPr>
        <w:t>isegno dal vero</w:t>
      </w:r>
      <w:r w:rsidR="003732FB" w:rsidRPr="002E5FC1">
        <w:rPr>
          <w:rFonts w:asciiTheme="majorHAnsi" w:hAnsiTheme="majorHAnsi" w:cstheme="majorHAnsi"/>
        </w:rPr>
        <w:t xml:space="preserve"> eseguite con la semplice linea, a tratteggio, ombre, luci, toni e semitoni. Durante il corso saranno fatti approfondimenti sulle tecniche del disegno</w:t>
      </w:r>
      <w:r w:rsidR="00D06EA0" w:rsidRPr="002E5FC1">
        <w:rPr>
          <w:rFonts w:asciiTheme="majorHAnsi" w:hAnsiTheme="majorHAnsi" w:cstheme="majorHAnsi"/>
        </w:rPr>
        <w:t xml:space="preserve"> (</w:t>
      </w:r>
      <w:r w:rsidR="003732FB" w:rsidRPr="002E5FC1">
        <w:rPr>
          <w:rFonts w:asciiTheme="majorHAnsi" w:hAnsiTheme="majorHAnsi" w:cstheme="majorHAnsi"/>
        </w:rPr>
        <w:t>matita, carboncino, sanguigna, pastello, acquerello</w:t>
      </w:r>
      <w:r w:rsidR="00D06EA0" w:rsidRPr="002E5FC1">
        <w:rPr>
          <w:rFonts w:asciiTheme="majorHAnsi" w:hAnsiTheme="majorHAnsi" w:cstheme="majorHAnsi"/>
        </w:rPr>
        <w:t>) e sullo studio delle proporzioni e della prospettiva.</w:t>
      </w:r>
    </w:p>
    <w:p w14:paraId="616F0F94" w14:textId="77777777" w:rsidR="003732FB" w:rsidRPr="002E5FC1" w:rsidRDefault="003732FB" w:rsidP="002E5FC1">
      <w:pPr>
        <w:jc w:val="both"/>
        <w:rPr>
          <w:rFonts w:asciiTheme="majorHAnsi" w:hAnsiTheme="majorHAnsi" w:cstheme="majorHAnsi"/>
        </w:rPr>
      </w:pPr>
    </w:p>
    <w:p w14:paraId="287A84E3" w14:textId="46EB42CB" w:rsidR="00CA1822" w:rsidRDefault="000D3CF7" w:rsidP="002E5FC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Inoltre </w:t>
      </w:r>
      <w:r w:rsidR="00FF2975" w:rsidRPr="002E5FC1">
        <w:rPr>
          <w:rFonts w:asciiTheme="majorHAnsi" w:hAnsiTheme="majorHAnsi" w:cstheme="majorHAnsi"/>
        </w:rPr>
        <w:t xml:space="preserve">gli allievi del corso </w:t>
      </w:r>
      <w:r w:rsidR="00CF7E07">
        <w:rPr>
          <w:rFonts w:asciiTheme="majorHAnsi" w:hAnsiTheme="majorHAnsi" w:cstheme="majorHAnsi"/>
        </w:rPr>
        <w:t>potranno</w:t>
      </w:r>
      <w:bookmarkStart w:id="0" w:name="_GoBack"/>
      <w:bookmarkEnd w:id="0"/>
      <w:r w:rsidR="00CA1822">
        <w:rPr>
          <w:rFonts w:asciiTheme="majorHAnsi" w:hAnsiTheme="majorHAnsi" w:cstheme="majorHAnsi"/>
        </w:rPr>
        <w:t xml:space="preserve">, a scelta, eseguire uno dei due seguenti </w:t>
      </w:r>
      <w:r w:rsidR="00A24608">
        <w:rPr>
          <w:rFonts w:asciiTheme="majorHAnsi" w:hAnsiTheme="majorHAnsi" w:cstheme="majorHAnsi"/>
        </w:rPr>
        <w:t>elaborati</w:t>
      </w:r>
      <w:r w:rsidR="00CA1822">
        <w:rPr>
          <w:rFonts w:asciiTheme="majorHAnsi" w:hAnsiTheme="majorHAnsi" w:cstheme="majorHAnsi"/>
        </w:rPr>
        <w:t>:</w:t>
      </w:r>
    </w:p>
    <w:p w14:paraId="7CB59068" w14:textId="0E86D079" w:rsidR="009000E4" w:rsidRDefault="00CA1822" w:rsidP="007357A3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</w:rPr>
      </w:pPr>
      <w:r w:rsidRPr="00CA1822">
        <w:rPr>
          <w:rFonts w:asciiTheme="majorHAnsi" w:hAnsiTheme="majorHAnsi" w:cstheme="majorHAnsi"/>
        </w:rPr>
        <w:t>progetto</w:t>
      </w:r>
      <w:r w:rsidR="001E3DA8" w:rsidRPr="00CA1822">
        <w:rPr>
          <w:rFonts w:asciiTheme="majorHAnsi" w:hAnsiTheme="majorHAnsi" w:cstheme="majorHAnsi"/>
        </w:rPr>
        <w:t xml:space="preserve">, in un luogo assegnato, </w:t>
      </w:r>
      <w:r w:rsidRPr="00CA1822">
        <w:rPr>
          <w:rFonts w:asciiTheme="majorHAnsi" w:hAnsiTheme="majorHAnsi" w:cstheme="majorHAnsi"/>
        </w:rPr>
        <w:t xml:space="preserve">di </w:t>
      </w:r>
      <w:r w:rsidR="00442C8B" w:rsidRPr="00CA1822">
        <w:rPr>
          <w:rFonts w:asciiTheme="majorHAnsi" w:hAnsiTheme="majorHAnsi" w:cstheme="majorHAnsi"/>
        </w:rPr>
        <w:t>un’</w:t>
      </w:r>
      <w:r w:rsidR="001E3DA8" w:rsidRPr="00CA1822">
        <w:rPr>
          <w:rFonts w:asciiTheme="majorHAnsi" w:hAnsiTheme="majorHAnsi" w:cstheme="majorHAnsi"/>
        </w:rPr>
        <w:t>installazione</w:t>
      </w:r>
      <w:r w:rsidR="00442C8B" w:rsidRPr="00CA1822">
        <w:rPr>
          <w:rFonts w:asciiTheme="majorHAnsi" w:hAnsiTheme="majorHAnsi" w:cstheme="majorHAnsi"/>
        </w:rPr>
        <w:t xml:space="preserve"> </w:t>
      </w:r>
      <w:r w:rsidR="001E3DA8" w:rsidRPr="00CA1822">
        <w:rPr>
          <w:rFonts w:asciiTheme="majorHAnsi" w:hAnsiTheme="majorHAnsi" w:cstheme="majorHAnsi"/>
        </w:rPr>
        <w:t>che</w:t>
      </w:r>
      <w:r w:rsidR="00442C8B" w:rsidRPr="00CA1822">
        <w:rPr>
          <w:rFonts w:asciiTheme="majorHAnsi" w:hAnsiTheme="majorHAnsi" w:cstheme="majorHAnsi"/>
        </w:rPr>
        <w:t xml:space="preserve"> </w:t>
      </w:r>
      <w:r w:rsidR="00FF2975" w:rsidRPr="00CA1822">
        <w:rPr>
          <w:rFonts w:asciiTheme="majorHAnsi" w:hAnsiTheme="majorHAnsi" w:cstheme="majorHAnsi"/>
        </w:rPr>
        <w:t>comprenderà le fasi di i</w:t>
      </w:r>
      <w:r w:rsidR="009000E4" w:rsidRPr="00CA1822">
        <w:rPr>
          <w:rFonts w:asciiTheme="majorHAnsi" w:hAnsiTheme="majorHAnsi" w:cstheme="majorHAnsi"/>
        </w:rPr>
        <w:t xml:space="preserve">deazione, </w:t>
      </w:r>
      <w:r w:rsidR="00FF2975" w:rsidRPr="00CA1822">
        <w:rPr>
          <w:rFonts w:asciiTheme="majorHAnsi" w:hAnsiTheme="majorHAnsi" w:cstheme="majorHAnsi"/>
        </w:rPr>
        <w:t xml:space="preserve">esecuzione di </w:t>
      </w:r>
      <w:r w:rsidR="009000E4" w:rsidRPr="00CA1822">
        <w:rPr>
          <w:rFonts w:asciiTheme="majorHAnsi" w:hAnsiTheme="majorHAnsi" w:cstheme="majorHAnsi"/>
        </w:rPr>
        <w:t xml:space="preserve">disegni </w:t>
      </w:r>
      <w:r w:rsidR="00FF2975" w:rsidRPr="00CA1822">
        <w:rPr>
          <w:rFonts w:asciiTheme="majorHAnsi" w:hAnsiTheme="majorHAnsi" w:cstheme="majorHAnsi"/>
        </w:rPr>
        <w:t>e</w:t>
      </w:r>
      <w:r w:rsidR="009000E4" w:rsidRPr="00CA1822">
        <w:rPr>
          <w:rFonts w:asciiTheme="majorHAnsi" w:hAnsiTheme="majorHAnsi" w:cstheme="majorHAnsi"/>
        </w:rPr>
        <w:t xml:space="preserve"> schizzi preparatori, disegn</w:t>
      </w:r>
      <w:r w:rsidR="00FF2975" w:rsidRPr="00CA1822">
        <w:rPr>
          <w:rFonts w:asciiTheme="majorHAnsi" w:hAnsiTheme="majorHAnsi" w:cstheme="majorHAnsi"/>
        </w:rPr>
        <w:t>i</w:t>
      </w:r>
      <w:r w:rsidR="009000E4" w:rsidRPr="00CA1822">
        <w:rPr>
          <w:rFonts w:asciiTheme="majorHAnsi" w:hAnsiTheme="majorHAnsi" w:cstheme="majorHAnsi"/>
        </w:rPr>
        <w:t xml:space="preserve"> esecutivi</w:t>
      </w:r>
      <w:r w:rsidR="001E3DA8" w:rsidRPr="00CA1822">
        <w:rPr>
          <w:rFonts w:asciiTheme="majorHAnsi" w:hAnsiTheme="majorHAnsi" w:cstheme="majorHAnsi"/>
        </w:rPr>
        <w:t xml:space="preserve"> e </w:t>
      </w:r>
      <w:r w:rsidR="009000E4" w:rsidRPr="00CA1822">
        <w:rPr>
          <w:rFonts w:asciiTheme="majorHAnsi" w:hAnsiTheme="majorHAnsi" w:cstheme="majorHAnsi"/>
        </w:rPr>
        <w:t>realizzazione di una relazione tecnica illustrativa.</w:t>
      </w:r>
    </w:p>
    <w:p w14:paraId="5EBF57D3" w14:textId="540EA8C8" w:rsidR="00CA1822" w:rsidRPr="00CA1822" w:rsidRDefault="00CA1822" w:rsidP="007357A3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Progetto grafico</w:t>
      </w:r>
      <w:r w:rsidR="007357A3">
        <w:rPr>
          <w:rFonts w:asciiTheme="majorHAnsi" w:hAnsiTheme="majorHAnsi" w:cstheme="majorHAnsi"/>
        </w:rPr>
        <w:t>, eseguito con i metodi della grafica editoriale in forma di catalogo,</w:t>
      </w:r>
      <w:r>
        <w:rPr>
          <w:rFonts w:asciiTheme="majorHAnsi" w:hAnsiTheme="majorHAnsi" w:cstheme="majorHAnsi"/>
        </w:rPr>
        <w:t xml:space="preserve"> </w:t>
      </w:r>
      <w:r w:rsidR="007357A3">
        <w:rPr>
          <w:rFonts w:asciiTheme="majorHAnsi" w:hAnsiTheme="majorHAnsi" w:cstheme="majorHAnsi"/>
        </w:rPr>
        <w:t>per</w:t>
      </w:r>
      <w:r>
        <w:rPr>
          <w:rFonts w:asciiTheme="majorHAnsi" w:hAnsiTheme="majorHAnsi" w:cstheme="majorHAnsi"/>
        </w:rPr>
        <w:t xml:space="preserve"> </w:t>
      </w:r>
      <w:r w:rsidR="007357A3">
        <w:rPr>
          <w:rFonts w:asciiTheme="majorHAnsi" w:hAnsiTheme="majorHAnsi" w:cstheme="majorHAnsi"/>
        </w:rPr>
        <w:t>la</w:t>
      </w:r>
      <w:r>
        <w:rPr>
          <w:rFonts w:asciiTheme="majorHAnsi" w:hAnsiTheme="majorHAnsi" w:cstheme="majorHAnsi"/>
        </w:rPr>
        <w:t xml:space="preserve"> presentazione dei</w:t>
      </w:r>
      <w:r w:rsidR="007357A3">
        <w:rPr>
          <w:rFonts w:asciiTheme="majorHAnsi" w:hAnsiTheme="majorHAnsi" w:cstheme="majorHAnsi"/>
        </w:rPr>
        <w:t xml:space="preserve"> propri</w:t>
      </w:r>
      <w:r>
        <w:rPr>
          <w:rFonts w:asciiTheme="majorHAnsi" w:hAnsiTheme="majorHAnsi" w:cstheme="majorHAnsi"/>
        </w:rPr>
        <w:t xml:space="preserve"> disegni</w:t>
      </w:r>
      <w:r w:rsidR="007357A3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5C71D858" w14:textId="77777777" w:rsidR="009D37E0" w:rsidRDefault="009D37E0" w:rsidP="002E5FC1">
      <w:pPr>
        <w:jc w:val="both"/>
        <w:rPr>
          <w:rFonts w:asciiTheme="majorHAnsi" w:hAnsiTheme="majorHAnsi" w:cstheme="majorHAnsi"/>
        </w:rPr>
      </w:pPr>
    </w:p>
    <w:p w14:paraId="16859DD5" w14:textId="77777777" w:rsidR="002E5FC1" w:rsidRDefault="002E5FC1" w:rsidP="00CA1822">
      <w:pPr>
        <w:pStyle w:val="Grigliamedia21"/>
        <w:spacing w:line="220" w:lineRule="exact"/>
        <w:ind w:firstLine="142"/>
        <w:jc w:val="both"/>
        <w:rPr>
          <w:b/>
          <w:color w:val="808080"/>
          <w:spacing w:val="-10"/>
        </w:rPr>
      </w:pPr>
      <w:r>
        <w:rPr>
          <w:b/>
          <w:color w:val="808080"/>
          <w:spacing w:val="-10"/>
        </w:rPr>
        <w:t>Modalità d’esame</w:t>
      </w:r>
    </w:p>
    <w:p w14:paraId="1F04C381" w14:textId="77777777" w:rsidR="002E5FC1" w:rsidRDefault="002E5FC1" w:rsidP="002E5FC1">
      <w:pPr>
        <w:spacing w:line="216" w:lineRule="auto"/>
        <w:jc w:val="both"/>
        <w:rPr>
          <w:rFonts w:ascii="Calibri" w:hAnsi="Calibri"/>
          <w:spacing w:val="-10"/>
        </w:rPr>
      </w:pPr>
      <w:r>
        <w:rPr>
          <w:rFonts w:ascii="Calibri" w:hAnsi="Calibri"/>
          <w:spacing w:val="-10"/>
        </w:rPr>
        <w:t xml:space="preserve">L’esame finale, momento di verifica, consisterà nella discussione degli elaborati eseguiti durante il corso di studio. </w:t>
      </w:r>
    </w:p>
    <w:p w14:paraId="14CCFE83" w14:textId="77777777" w:rsidR="002E5FC1" w:rsidRDefault="002E5FC1" w:rsidP="002E5FC1">
      <w:pPr>
        <w:spacing w:line="216" w:lineRule="auto"/>
        <w:jc w:val="both"/>
        <w:rPr>
          <w:rFonts w:ascii="Calibri" w:hAnsi="Calibri"/>
          <w:spacing w:val="-10"/>
        </w:rPr>
      </w:pPr>
      <w:r>
        <w:rPr>
          <w:rFonts w:ascii="Calibri" w:hAnsi="Calibri"/>
          <w:spacing w:val="-10"/>
        </w:rPr>
        <w:t>La frequenza ai corsi è caldamente richiesta. È soprattutto nell’interesse degli studenti assistere e frequentare le lezioni, seminari, esercitazioni, studiando parallelamente e sostenendo gli esami al termine dei corsi, così da favorire un percorso di studi regolare. Inoltre sono previste due verifiche necessarie per l’ammissione all’esame.</w:t>
      </w:r>
    </w:p>
    <w:p w14:paraId="174CA87B" w14:textId="77777777" w:rsidR="002E5FC1" w:rsidRDefault="002E5FC1" w:rsidP="002E5FC1">
      <w:pPr>
        <w:spacing w:line="216" w:lineRule="auto"/>
        <w:jc w:val="both"/>
        <w:rPr>
          <w:rFonts w:ascii="Calibri" w:hAnsi="Calibri"/>
          <w:spacing w:val="-10"/>
        </w:rPr>
      </w:pPr>
      <w:r>
        <w:rPr>
          <w:rFonts w:ascii="Calibri" w:hAnsi="Calibri"/>
          <w:spacing w:val="-10"/>
        </w:rPr>
        <w:t>I materiali didattici saranno consigliati durante lo svolgimento del corso mentre alcune dispense introduttive saranno fornite direttamente dal docente.</w:t>
      </w:r>
    </w:p>
    <w:p w14:paraId="72E835B2" w14:textId="77777777" w:rsidR="002E5FC1" w:rsidRPr="002E5FC1" w:rsidRDefault="002E5FC1" w:rsidP="002E5FC1">
      <w:pPr>
        <w:jc w:val="both"/>
        <w:rPr>
          <w:rFonts w:asciiTheme="majorHAnsi" w:hAnsiTheme="majorHAnsi" w:cstheme="majorHAnsi"/>
        </w:rPr>
      </w:pPr>
    </w:p>
    <w:sectPr w:rsidR="002E5FC1" w:rsidRPr="002E5FC1" w:rsidSect="002444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UltraBold"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81BBC"/>
    <w:multiLevelType w:val="hybridMultilevel"/>
    <w:tmpl w:val="4D6CB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4444E"/>
    <w:rsid w:val="000D3CF7"/>
    <w:rsid w:val="001E3DA8"/>
    <w:rsid w:val="001F750F"/>
    <w:rsid w:val="0024444E"/>
    <w:rsid w:val="002A0CC5"/>
    <w:rsid w:val="002D191D"/>
    <w:rsid w:val="002E5FC1"/>
    <w:rsid w:val="003732FB"/>
    <w:rsid w:val="00391AD1"/>
    <w:rsid w:val="00442C8B"/>
    <w:rsid w:val="004C17AF"/>
    <w:rsid w:val="005248FE"/>
    <w:rsid w:val="00712C3D"/>
    <w:rsid w:val="007357A3"/>
    <w:rsid w:val="008A3AB7"/>
    <w:rsid w:val="009000E4"/>
    <w:rsid w:val="009D37E0"/>
    <w:rsid w:val="00A24608"/>
    <w:rsid w:val="00B368DC"/>
    <w:rsid w:val="00CA1822"/>
    <w:rsid w:val="00CF7E07"/>
    <w:rsid w:val="00D06EA0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09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8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21">
    <w:name w:val="Griglia media 21"/>
    <w:qFormat/>
    <w:rsid w:val="002E5FC1"/>
    <w:pPr>
      <w:suppressAutoHyphens/>
    </w:pPr>
    <w:rPr>
      <w:rFonts w:ascii="Calibri" w:eastAsia="Arial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CA1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Antonio Nasuto</cp:lastModifiedBy>
  <cp:revision>13</cp:revision>
  <dcterms:created xsi:type="dcterms:W3CDTF">2019-01-24T19:43:00Z</dcterms:created>
  <dcterms:modified xsi:type="dcterms:W3CDTF">2020-03-20T16:07:00Z</dcterms:modified>
</cp:coreProperties>
</file>