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Arial"/>
          <w:sz w:val="32"/>
          <w:szCs w:val="32"/>
        </w:rPr>
      </w:pPr>
    </w:p>
    <w:p>
      <w:pPr>
        <w:pStyle w:val="Normal"/>
        <w:jc w:val="center"/>
        <w:rPr>
          <w:rFonts w:ascii="Arial"/>
          <w:sz w:val="32"/>
          <w:szCs w:val="32"/>
        </w:rPr>
      </w:pPr>
    </w:p>
    <w:p>
      <w:pPr>
        <w:pStyle w:val="Normal"/>
        <w:jc w:val="center"/>
        <w:rPr>
          <w:rFonts w:ascii="Arial"/>
          <w:sz w:val="32"/>
          <w:szCs w:val="32"/>
        </w:rPr>
      </w:pPr>
      <w:r>
        <w:rPr>
          <w:rFonts w:ascii="Calibri" w:cs="Calibri" w:hAnsi="Calibri" w:eastAsia="Calibri"/>
          <w:rtl w:val="0"/>
        </w:rPr>
        <w:drawing>
          <wp:anchor distT="57150" distB="57150" distL="57150" distR="57150" simplePos="0" relativeHeight="251659264" behindDoc="0" locked="0" layoutInCell="1" allowOverlap="1">
            <wp:simplePos x="0" y="0"/>
            <wp:positionH relativeFrom="column">
              <wp:posOffset>2857500</wp:posOffset>
            </wp:positionH>
            <wp:positionV relativeFrom="line">
              <wp:posOffset>-342900</wp:posOffset>
            </wp:positionV>
            <wp:extent cx="384175" cy="427991"/>
            <wp:effectExtent l="0" t="0" r="0"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384175" cy="427991"/>
                    </a:xfrm>
                    <a:prstGeom prst="rect">
                      <a:avLst/>
                    </a:prstGeom>
                    <a:ln w="12700" cap="flat">
                      <a:noFill/>
                      <a:miter lim="400000"/>
                    </a:ln>
                    <a:effectLst/>
                  </pic:spPr>
                </pic:pic>
              </a:graphicData>
            </a:graphic>
          </wp:anchor>
        </w:drawing>
      </w:r>
    </w:p>
    <w:p>
      <w:pPr>
        <w:pStyle w:val="Normal"/>
        <w:jc w:val="center"/>
        <w:rPr>
          <w:rFonts w:ascii="Times" w:cs="Times" w:hAnsi="Times" w:eastAsia="Times"/>
          <w:i w:val="1"/>
          <w:iCs w:val="1"/>
        </w:rPr>
      </w:pPr>
      <w:r>
        <w:rPr>
          <w:rFonts w:ascii="Times" w:cs="Times" w:hAnsi="Times" w:eastAsia="Times"/>
          <w:i w:val="1"/>
          <w:iCs w:val="1"/>
          <w:rtl w:val="0"/>
          <w:lang w:val="it-IT"/>
        </w:rPr>
        <w:t>Ministero dell</w:t>
      </w:r>
      <w:r>
        <w:rPr>
          <w:rFonts w:ascii="Times" w:cs="Times" w:hAnsi="Times" w:eastAsia="Times"/>
          <w:i w:val="1"/>
          <w:iCs w:val="1"/>
          <w:rtl w:val="0"/>
          <w:lang w:val="it-IT"/>
        </w:rPr>
        <w:t>’</w:t>
      </w:r>
      <w:r>
        <w:rPr>
          <w:rFonts w:ascii="Times" w:cs="Times" w:hAnsi="Times" w:eastAsia="Times"/>
          <w:i w:val="1"/>
          <w:iCs w:val="1"/>
          <w:rtl w:val="0"/>
          <w:lang w:val="it-IT"/>
        </w:rPr>
        <w:t>Istruzione, dell</w:t>
      </w:r>
      <w:r>
        <w:rPr>
          <w:rFonts w:ascii="Times" w:cs="Times" w:hAnsi="Times" w:eastAsia="Times"/>
          <w:i w:val="1"/>
          <w:iCs w:val="1"/>
          <w:rtl w:val="0"/>
          <w:lang w:val="it-IT"/>
        </w:rPr>
        <w:t>’</w:t>
      </w:r>
      <w:r>
        <w:rPr>
          <w:rFonts w:ascii="Times" w:cs="Times" w:hAnsi="Times" w:eastAsia="Times"/>
          <w:i w:val="1"/>
          <w:iCs w:val="1"/>
          <w:rtl w:val="0"/>
          <w:lang w:val="it-IT"/>
        </w:rPr>
        <w:t>Universit</w:t>
      </w:r>
      <w:r>
        <w:rPr>
          <w:rFonts w:ascii="Times" w:cs="Times" w:hAnsi="Times" w:eastAsia="Times"/>
          <w:i w:val="1"/>
          <w:iCs w:val="1"/>
          <w:rtl w:val="0"/>
          <w:lang w:val="it-IT"/>
        </w:rPr>
        <w:t xml:space="preserve">à </w:t>
      </w:r>
      <w:r>
        <w:rPr>
          <w:rFonts w:ascii="Times" w:cs="Times" w:hAnsi="Times" w:eastAsia="Times"/>
          <w:i w:val="1"/>
          <w:iCs w:val="1"/>
          <w:rtl w:val="0"/>
          <w:lang w:val="it-IT"/>
        </w:rPr>
        <w:t>e della Ricerca</w:t>
      </w:r>
    </w:p>
    <w:p>
      <w:pPr>
        <w:pStyle w:val="Normal"/>
        <w:jc w:val="center"/>
        <w:rPr>
          <w:rFonts w:ascii="Times" w:cs="Times" w:hAnsi="Times" w:eastAsia="Times"/>
          <w:i w:val="1"/>
          <w:iCs w:val="1"/>
          <w:sz w:val="22"/>
          <w:szCs w:val="22"/>
        </w:rPr>
      </w:pPr>
      <w:r>
        <w:rPr>
          <w:rFonts w:ascii="Times" w:cs="Times" w:hAnsi="Times" w:eastAsia="Times"/>
          <w:i w:val="1"/>
          <w:iCs w:val="1"/>
          <w:sz w:val="22"/>
          <w:szCs w:val="22"/>
          <w:rtl w:val="0"/>
          <w:lang w:val="it-IT"/>
        </w:rPr>
        <w:t>Alta Formazione Artistica e Musicale</w:t>
      </w:r>
    </w:p>
    <w:p>
      <w:pPr>
        <w:pStyle w:val="Normal"/>
        <w:jc w:val="center"/>
        <w:rPr>
          <w:rFonts w:ascii="Arial" w:cs="Arial" w:hAnsi="Arial" w:eastAsia="Arial"/>
        </w:rPr>
      </w:pPr>
    </w:p>
    <w:p>
      <w:pPr>
        <w:pStyle w:val="Normal"/>
        <w:jc w:val="center"/>
        <w:rPr>
          <w:b w:val="1"/>
          <w:bCs w:val="1"/>
          <w:sz w:val="32"/>
          <w:szCs w:val="32"/>
        </w:rPr>
      </w:pPr>
      <w:r>
        <w:rPr>
          <w:b w:val="1"/>
          <w:bCs w:val="1"/>
          <w:sz w:val="32"/>
          <w:szCs w:val="32"/>
          <w:rtl w:val="0"/>
          <w:lang w:val="it-IT"/>
        </w:rPr>
        <w:t>Accademia di Belle Arti di Foggia</w:t>
      </w:r>
    </w:p>
    <w:p>
      <w:pPr>
        <w:pStyle w:val="Normal"/>
        <w:jc w:val="center"/>
        <w:rPr>
          <w:rFonts w:ascii="Times" w:cs="Times" w:hAnsi="Times" w:eastAsia="Times"/>
          <w:i w:val="1"/>
          <w:iCs w:val="1"/>
          <w:sz w:val="22"/>
          <w:szCs w:val="22"/>
        </w:rPr>
      </w:pPr>
    </w:p>
    <w:p>
      <w:pPr>
        <w:pStyle w:val="Normal"/>
        <w:jc w:val="center"/>
        <w:rPr>
          <w:b w:val="1"/>
          <w:bCs w:val="1"/>
          <w:sz w:val="22"/>
          <w:szCs w:val="22"/>
        </w:rPr>
      </w:pPr>
      <w:r>
        <w:rPr>
          <w:rFonts w:ascii="Times" w:cs="Times" w:hAnsi="Times" w:eastAsia="Times"/>
          <w:i w:val="1"/>
          <w:iCs w:val="1"/>
          <w:rtl w:val="0"/>
          <w:lang w:val="it-IT"/>
        </w:rPr>
        <w:t>Anno Accademico 201</w:t>
      </w:r>
      <w:r>
        <w:rPr>
          <w:rFonts w:ascii="Times" w:cs="Times" w:hAnsi="Times" w:eastAsia="Times"/>
          <w:i w:val="1"/>
          <w:iCs w:val="1"/>
          <w:rtl w:val="0"/>
          <w:lang w:val="it-IT"/>
        </w:rPr>
        <w:t>8</w:t>
      </w:r>
      <w:r>
        <w:rPr>
          <w:rFonts w:ascii="Times" w:cs="Times" w:hAnsi="Times" w:eastAsia="Times"/>
          <w:i w:val="1"/>
          <w:iCs w:val="1"/>
          <w:rtl w:val="0"/>
          <w:lang w:val="it-IT"/>
        </w:rPr>
        <w:t>/201</w:t>
      </w:r>
      <w:r>
        <w:rPr>
          <w:rFonts w:ascii="Times" w:cs="Times" w:hAnsi="Times" w:eastAsia="Times"/>
          <w:i w:val="1"/>
          <w:iCs w:val="1"/>
          <w:rtl w:val="0"/>
          <w:lang w:val="it-IT"/>
        </w:rPr>
        <w:t>9</w:t>
      </w:r>
      <w:r>
        <w:rPr>
          <w:rFonts w:ascii="Times" w:cs="Times" w:hAnsi="Times" w:eastAsia="Times"/>
          <w:i w:val="1"/>
          <w:iCs w:val="1"/>
          <w:sz w:val="22"/>
          <w:szCs w:val="22"/>
          <w:rtl w:val="0"/>
        </w:rPr>
        <w:br w:type="textWrapping"/>
      </w:r>
      <w:r>
        <w:rPr>
          <w:b w:val="1"/>
          <w:bCs w:val="1"/>
          <w:sz w:val="28"/>
          <w:szCs w:val="28"/>
          <w:rtl w:val="0"/>
          <w:lang w:val="it-IT"/>
        </w:rPr>
        <w:t>PROGRAMMA COMPUTER GRAPHIC TRIENNIO</w:t>
      </w:r>
    </w:p>
    <w:p>
      <w:pPr>
        <w:pStyle w:val="Normal"/>
        <w:jc w:val="center"/>
        <w:rPr>
          <w:sz w:val="22"/>
          <w:szCs w:val="22"/>
        </w:rPr>
      </w:pPr>
    </w:p>
    <w:p>
      <w:pPr>
        <w:pStyle w:val="Normal"/>
        <w:jc w:val="center"/>
      </w:pPr>
      <w:r>
        <w:rPr>
          <w:rtl w:val="0"/>
          <w:lang w:val="it-IT"/>
        </w:rPr>
        <w:t>Prof. Stefania Oriente</w:t>
      </w:r>
    </w:p>
    <w:p>
      <w:pPr>
        <w:pStyle w:val="Normal"/>
        <w:rPr>
          <w:rFonts w:ascii="Arial" w:cs="Arial" w:hAnsi="Arial" w:eastAsia="Arial"/>
          <w:b w:val="1"/>
          <w:bCs w:val="1"/>
          <w:sz w:val="20"/>
          <w:szCs w:val="20"/>
        </w:rPr>
      </w:pPr>
    </w:p>
    <w:p>
      <w:pPr>
        <w:pStyle w:val="Normal"/>
        <w:rPr>
          <w:rFonts w:ascii="Arial" w:cs="Arial" w:hAnsi="Arial" w:eastAsia="Arial"/>
          <w:b w:val="1"/>
          <w:bCs w:val="1"/>
          <w:sz w:val="20"/>
          <w:szCs w:val="20"/>
        </w:rPr>
      </w:pPr>
    </w:p>
    <w:p>
      <w:pPr>
        <w:pStyle w:val="Normal"/>
        <w:rPr>
          <w:rFonts w:ascii="Arial" w:cs="Arial" w:hAnsi="Arial" w:eastAsia="Arial"/>
          <w:b w:val="1"/>
          <w:bCs w:val="1"/>
          <w:sz w:val="20"/>
          <w:szCs w:val="20"/>
        </w:rPr>
      </w:pPr>
      <w:r>
        <w:rPr>
          <w:rFonts w:ascii="Times New Roman" w:cs="Arial Unicode MS" w:hAnsi="Arial Unicode MS" w:eastAsia="Arial Unicode MS"/>
          <w:rtl w:val="0"/>
          <w:lang w:val="it-IT"/>
        </w:rPr>
        <w:t>c.f. 6</w:t>
      </w:r>
    </w:p>
    <w:p>
      <w:pPr>
        <w:pStyle w:val="Normal"/>
        <w:widowControl w:val="0"/>
        <w:rPr>
          <w:rFonts w:ascii="Arial" w:cs="Arial" w:hAnsi="Arial" w:eastAsia="Arial"/>
          <w:b w:val="1"/>
          <w:bCs w:val="1"/>
          <w:sz w:val="20"/>
          <w:szCs w:val="20"/>
        </w:rPr>
      </w:pPr>
    </w:p>
    <w:tbl>
      <w:tblPr>
        <w:tblW w:w="97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78"/>
      </w:tblGrid>
      <w:tr>
        <w:tblPrEx>
          <w:shd w:val="clear" w:color="auto" w:fill="auto"/>
        </w:tblPrEx>
        <w:trPr>
          <w:trHeight w:val="213" w:hRule="atLeast"/>
        </w:trPr>
        <w:tc>
          <w:tcPr>
            <w:tcW w:type="dxa" w:w="9778"/>
            <w:tcBorders>
              <w:top w:val="nil"/>
              <w:left w:val="nil"/>
              <w:bottom w:val="nil"/>
              <w:right w:val="nil"/>
            </w:tcBorders>
            <w:shd w:val="clear" w:color="auto" w:fill="d9d9d9"/>
            <w:tcMar>
              <w:top w:type="dxa" w:w="80"/>
              <w:left w:type="dxa" w:w="80"/>
              <w:bottom w:type="dxa" w:w="80"/>
              <w:right w:type="dxa" w:w="80"/>
            </w:tcMar>
            <w:vAlign w:val="top"/>
          </w:tcPr>
          <w:p>
            <w:pPr>
              <w:pStyle w:val="Normal"/>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it-IT"/>
              </w:rPr>
              <w:t>Finalit</w:t>
            </w:r>
            <w:r>
              <w:rPr>
                <w:rFonts w:hAnsi="Arial Unicode MS" w:hint="default"/>
                <w:b w:val="1"/>
                <w:bCs w:val="1"/>
                <w:caps w:val="0"/>
                <w:smallCaps w:val="0"/>
                <w:strike w:val="0"/>
                <w:dstrike w:val="0"/>
                <w:outline w:val="0"/>
                <w:color w:val="000000"/>
                <w:spacing w:val="0"/>
                <w:kern w:val="0"/>
                <w:position w:val="0"/>
                <w:sz w:val="20"/>
                <w:szCs w:val="20"/>
                <w:u w:val="none" w:color="000000"/>
                <w:vertAlign w:val="baseline"/>
                <w:rtl w:val="0"/>
                <w:lang w:val="it-IT"/>
              </w:rPr>
              <w:t xml:space="preserve">à </w:t>
            </w:r>
            <w:r>
              <w:rPr>
                <w:rFonts w:ascii="Arial"/>
                <w:b w:val="1"/>
                <w:bCs w:val="1"/>
                <w:caps w:val="0"/>
                <w:smallCaps w:val="0"/>
                <w:strike w:val="0"/>
                <w:dstrike w:val="0"/>
                <w:outline w:val="0"/>
                <w:color w:val="000000"/>
                <w:spacing w:val="0"/>
                <w:kern w:val="0"/>
                <w:position w:val="0"/>
                <w:sz w:val="20"/>
                <w:szCs w:val="20"/>
                <w:u w:val="none" w:color="000000"/>
                <w:vertAlign w:val="baseline"/>
                <w:rtl w:val="0"/>
                <w:lang w:val="it-IT"/>
              </w:rPr>
              <w:t>del corso</w:t>
            </w:r>
          </w:p>
        </w:tc>
      </w:tr>
    </w:tbl>
    <w:p>
      <w:pPr>
        <w:pStyle w:val="Normal"/>
        <w:widowControl w:val="0"/>
        <w:rPr>
          <w:rFonts w:ascii="Arial" w:cs="Arial" w:hAnsi="Arial" w:eastAsia="Arial"/>
          <w:b w:val="1"/>
          <w:bCs w:val="1"/>
          <w:sz w:val="20"/>
          <w:szCs w:val="20"/>
        </w:rPr>
      </w:pPr>
    </w:p>
    <w:p>
      <w:pPr>
        <w:pStyle w:val="Normal"/>
        <w:widowControl w:val="0"/>
        <w:rPr>
          <w:sz w:val="21"/>
          <w:szCs w:val="21"/>
        </w:rPr>
      </w:pPr>
    </w:p>
    <w:p>
      <w:pPr>
        <w:pStyle w:val="Normal"/>
        <w:widowControl w:val="0"/>
        <w:rPr>
          <w:rFonts w:ascii="Arial" w:cs="Arial" w:hAnsi="Arial" w:eastAsia="Arial"/>
          <w:sz w:val="22"/>
          <w:szCs w:val="22"/>
        </w:rPr>
      </w:pPr>
      <w:r>
        <w:rPr>
          <w:rFonts w:ascii="Arial"/>
          <w:sz w:val="22"/>
          <w:szCs w:val="22"/>
          <w:rtl w:val="0"/>
          <w:lang w:val="it-IT"/>
        </w:rPr>
        <w:t xml:space="preserve">Questo corso </w:t>
      </w:r>
      <w:r>
        <w:rPr>
          <w:rFonts w:hAnsi="Arial Unicode MS" w:hint="default"/>
          <w:sz w:val="22"/>
          <w:szCs w:val="22"/>
          <w:rtl w:val="0"/>
          <w:lang w:val="it-IT"/>
        </w:rPr>
        <w:t xml:space="preserve">è </w:t>
      </w:r>
      <w:r>
        <w:rPr>
          <w:rFonts w:ascii="Arial"/>
          <w:sz w:val="22"/>
          <w:szCs w:val="22"/>
          <w:rtl w:val="0"/>
          <w:lang w:val="it-IT"/>
        </w:rPr>
        <w:t>diretto a tutti coloro che vogliano acquisire conoscenze tecniche, iniziando dalle basi, sui programmi pi</w:t>
      </w:r>
      <w:r>
        <w:rPr>
          <w:rFonts w:hAnsi="Arial Unicode MS" w:hint="default"/>
          <w:sz w:val="22"/>
          <w:szCs w:val="22"/>
          <w:rtl w:val="0"/>
          <w:lang w:val="it-IT"/>
        </w:rPr>
        <w:t xml:space="preserve">ù </w:t>
      </w:r>
      <w:r>
        <w:rPr>
          <w:rFonts w:ascii="Arial"/>
          <w:sz w:val="22"/>
          <w:szCs w:val="22"/>
          <w:rtl w:val="0"/>
          <w:lang w:val="it-IT"/>
        </w:rPr>
        <w:t>diffusi del settore: Illustrator, Photoshop e InDesign. Con lo scopo di realizzare sia una collezione di abbigliamento, fashion book, in modo veloce ed efficace (per la sezione moda), sia la realizzazione di elaborati grafici pubblicitari  (per la sezione grafica).</w:t>
      </w:r>
      <w:r>
        <w:rPr>
          <w:rFonts w:ascii="Arial" w:cs="Arial" w:hAnsi="Arial" w:eastAsia="Arial"/>
          <w:sz w:val="22"/>
          <w:szCs w:val="22"/>
          <w:rtl w:val="0"/>
        </w:rPr>
        <w:br w:type="textWrapping"/>
      </w:r>
    </w:p>
    <w:p>
      <w:pPr>
        <w:pStyle w:val="Normal"/>
        <w:widowControl w:val="0"/>
        <w:rPr>
          <w:rFonts w:ascii="Arial" w:cs="Arial" w:hAnsi="Arial" w:eastAsia="Arial"/>
          <w:sz w:val="22"/>
          <w:szCs w:val="22"/>
        </w:rPr>
      </w:pPr>
    </w:p>
    <w:p>
      <w:pPr>
        <w:pStyle w:val="Normal"/>
        <w:widowControl w:val="0"/>
        <w:rPr>
          <w:rFonts w:ascii="Arial" w:cs="Arial" w:hAnsi="Arial" w:eastAsia="Arial"/>
          <w:b w:val="1"/>
          <w:bCs w:val="1"/>
        </w:rPr>
      </w:pPr>
    </w:p>
    <w:tbl>
      <w:tblPr>
        <w:tblW w:w="97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78"/>
      </w:tblGrid>
      <w:tr>
        <w:tblPrEx>
          <w:shd w:val="clear" w:color="auto" w:fill="auto"/>
        </w:tblPrEx>
        <w:trPr>
          <w:trHeight w:val="213" w:hRule="atLeast"/>
        </w:trPr>
        <w:tc>
          <w:tcPr>
            <w:tcW w:type="dxa" w:w="9778"/>
            <w:tcBorders>
              <w:top w:val="nil"/>
              <w:left w:val="nil"/>
              <w:bottom w:val="nil"/>
              <w:right w:val="nil"/>
            </w:tcBorders>
            <w:shd w:val="clear" w:color="auto" w:fill="d9d9d9"/>
            <w:tcMar>
              <w:top w:type="dxa" w:w="80"/>
              <w:left w:type="dxa" w:w="80"/>
              <w:bottom w:type="dxa" w:w="80"/>
              <w:right w:type="dxa" w:w="80"/>
            </w:tcMar>
            <w:vAlign w:val="top"/>
          </w:tcPr>
          <w:p>
            <w:pPr>
              <w:pStyle w:val="Normal"/>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it-IT"/>
              </w:rPr>
              <w:t>Obiettivi formativi</w:t>
            </w:r>
          </w:p>
        </w:tc>
      </w:tr>
      <w:tr>
        <w:tblPrEx>
          <w:shd w:val="clear" w:color="auto" w:fill="auto"/>
        </w:tblPrEx>
        <w:trPr>
          <w:trHeight w:val="7723" w:hRule="atLeast"/>
        </w:trPr>
        <w:tc>
          <w:tcPr>
            <w:tcW w:type="dxa" w:w="9778"/>
            <w:tcBorders>
              <w:top w:val="nil"/>
              <w:left w:val="nil"/>
              <w:bottom w:val="nil"/>
              <w:right w:val="nil"/>
            </w:tcBorders>
            <w:shd w:val="clear" w:color="auto" w:fill="auto"/>
            <w:tcMar>
              <w:top w:type="dxa" w:w="80"/>
              <w:left w:type="dxa" w:w="80"/>
              <w:bottom w:type="dxa" w:w="80"/>
              <w:right w:type="dxa" w:w="80"/>
            </w:tcMar>
            <w:vAlign w:val="top"/>
          </w:tcPr>
          <w:p>
            <w:pPr>
              <w:pStyle w:val="Normal"/>
              <w:widowControl w:val="0"/>
              <w:spacing w:after="240"/>
              <w:jc w:val="both"/>
              <w:rPr>
                <w:rFonts w:ascii="Arial" w:cs="Arial" w:hAnsi="Arial" w:eastAsia="Arial"/>
                <w:caps w:val="0"/>
                <w:smallCaps w:val="0"/>
                <w:strike w:val="0"/>
                <w:dstrike w:val="0"/>
                <w:outline w:val="0"/>
                <w:color w:val="021d1c"/>
                <w:spacing w:val="0"/>
                <w:kern w:val="0"/>
                <w:position w:val="0"/>
                <w:sz w:val="26"/>
                <w:szCs w:val="26"/>
                <w:u w:val="none" w:color="021d1c"/>
                <w:vertAlign w:val="baseline"/>
                <w:rtl w:val="0"/>
                <w:lang w:val="it-IT"/>
              </w:rPr>
            </w:pPr>
          </w:p>
          <w:p>
            <w:pPr>
              <w:pStyle w:val="Normal"/>
              <w:widowControl w:val="0"/>
              <w:spacing w:after="240"/>
              <w:jc w:val="both"/>
              <w:rPr>
                <w:rFonts w:ascii="Times" w:cs="Times" w:hAnsi="Times" w:eastAsia="Times"/>
                <w:caps w:val="0"/>
                <w:smallCaps w:val="0"/>
                <w:strike w:val="0"/>
                <w:dstrike w:val="0"/>
                <w:outline w:val="0"/>
                <w:color w:val="000000"/>
                <w:spacing w:val="0"/>
                <w:kern w:val="0"/>
                <w:position w:val="0"/>
                <w:sz w:val="22"/>
                <w:szCs w:val="22"/>
                <w:u w:val="none" w:color="000000"/>
                <w:vertAlign w:val="baseline"/>
                <w:rtl w:val="0"/>
                <w:lang w:val="it-IT"/>
              </w:rPr>
            </w:pPr>
            <w:r>
              <w:rPr>
                <w:rFonts w:ascii="Arial"/>
                <w:caps w:val="0"/>
                <w:smallCaps w:val="0"/>
                <w:strike w:val="0"/>
                <w:dstrike w:val="0"/>
                <w:outline w:val="0"/>
                <w:color w:val="021d1c"/>
                <w:spacing w:val="0"/>
                <w:kern w:val="0"/>
                <w:position w:val="0"/>
                <w:sz w:val="22"/>
                <w:szCs w:val="22"/>
                <w:u w:val="none" w:color="021d1c"/>
                <w:vertAlign w:val="baseline"/>
                <w:rtl w:val="0"/>
                <w:lang w:val="it-IT"/>
              </w:rPr>
              <w:t>Fare grafica professionale significa utilizzare computer e programmi di grafica specifici, seguendo criteri che permettono di: comunicare in modo diretto e semplice il messaggio oggetto del documento; seguire criteri specifici per ottenere risultati con caratteristiche estetiche e funzionali finali rispondenti esattamente al concepimento inziale del prodotto.</w:t>
            </w:r>
          </w:p>
          <w:p>
            <w:pPr>
              <w:pStyle w:val="Normal"/>
              <w:widowControl w:val="0"/>
              <w:spacing w:after="240"/>
              <w:jc w:val="both"/>
              <w:rPr>
                <w:rFonts w:ascii="Times" w:cs="Times" w:hAnsi="Times" w:eastAsia="Times"/>
                <w:caps w:val="0"/>
                <w:smallCaps w:val="0"/>
                <w:strike w:val="0"/>
                <w:dstrike w:val="0"/>
                <w:outline w:val="0"/>
                <w:color w:val="000000"/>
                <w:spacing w:val="0"/>
                <w:kern w:val="0"/>
                <w:position w:val="0"/>
                <w:sz w:val="22"/>
                <w:szCs w:val="22"/>
                <w:u w:val="none" w:color="000000"/>
                <w:vertAlign w:val="baseline"/>
                <w:rtl w:val="0"/>
                <w:lang w:val="it-IT"/>
              </w:rPr>
            </w:pPr>
            <w:r>
              <w:rPr>
                <w:rFonts w:ascii="Arial"/>
                <w:b w:val="1"/>
                <w:bCs w:val="1"/>
                <w:caps w:val="0"/>
                <w:smallCaps w:val="0"/>
                <w:strike w:val="0"/>
                <w:dstrike w:val="0"/>
                <w:outline w:val="0"/>
                <w:color w:val="021d1c"/>
                <w:spacing w:val="0"/>
                <w:kern w:val="0"/>
                <w:position w:val="0"/>
                <w:sz w:val="22"/>
                <w:szCs w:val="22"/>
                <w:u w:val="none" w:color="021d1c"/>
                <w:vertAlign w:val="baseline"/>
                <w:rtl w:val="0"/>
                <w:lang w:val="it-IT"/>
              </w:rPr>
              <w:t xml:space="preserve">Adobe Illustrator </w:t>
            </w:r>
            <w:r>
              <w:rPr>
                <w:rFonts w:ascii="Arial"/>
                <w:caps w:val="0"/>
                <w:smallCaps w:val="0"/>
                <w:strike w:val="0"/>
                <w:dstrike w:val="0"/>
                <w:outline w:val="0"/>
                <w:color w:val="021d1c"/>
                <w:spacing w:val="0"/>
                <w:kern w:val="0"/>
                <w:position w:val="0"/>
                <w:sz w:val="22"/>
                <w:szCs w:val="22"/>
                <w:u w:val="none" w:color="021d1c"/>
                <w:vertAlign w:val="baseline"/>
                <w:rtl w:val="0"/>
                <w:lang w:val="it-IT"/>
              </w:rPr>
              <w:t>sar</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 xml:space="preserve">à </w:t>
            </w:r>
            <w:r>
              <w:rPr>
                <w:rFonts w:ascii="Arial"/>
                <w:caps w:val="0"/>
                <w:smallCaps w:val="0"/>
                <w:strike w:val="0"/>
                <w:dstrike w:val="0"/>
                <w:outline w:val="0"/>
                <w:color w:val="021d1c"/>
                <w:spacing w:val="0"/>
                <w:kern w:val="0"/>
                <w:position w:val="0"/>
                <w:sz w:val="22"/>
                <w:szCs w:val="22"/>
                <w:u w:val="none" w:color="021d1c"/>
                <w:vertAlign w:val="baseline"/>
                <w:rtl w:val="0"/>
                <w:lang w:val="it-IT"/>
              </w:rPr>
              <w:t>il programma di grafica che verr</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 xml:space="preserve">à </w:t>
            </w:r>
            <w:r>
              <w:rPr>
                <w:rFonts w:ascii="Arial"/>
                <w:caps w:val="0"/>
                <w:smallCaps w:val="0"/>
                <w:strike w:val="0"/>
                <w:dstrike w:val="0"/>
                <w:outline w:val="0"/>
                <w:color w:val="021d1c"/>
                <w:spacing w:val="0"/>
                <w:kern w:val="0"/>
                <w:position w:val="0"/>
                <w:sz w:val="22"/>
                <w:szCs w:val="22"/>
                <w:u w:val="none" w:color="021d1c"/>
                <w:vertAlign w:val="baseline"/>
                <w:rtl w:val="0"/>
                <w:lang w:val="it-IT"/>
              </w:rPr>
              <w:t>pi</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 xml:space="preserve">ù </w:t>
            </w:r>
            <w:r>
              <w:rPr>
                <w:rFonts w:ascii="Arial"/>
                <w:caps w:val="0"/>
                <w:smallCaps w:val="0"/>
                <w:strike w:val="0"/>
                <w:dstrike w:val="0"/>
                <w:outline w:val="0"/>
                <w:color w:val="021d1c"/>
                <w:spacing w:val="0"/>
                <w:kern w:val="0"/>
                <w:position w:val="0"/>
                <w:sz w:val="22"/>
                <w:szCs w:val="22"/>
                <w:u w:val="none" w:color="021d1c"/>
                <w:vertAlign w:val="baseline"/>
                <w:rtl w:val="0"/>
                <w:lang w:val="it-IT"/>
              </w:rPr>
              <w:t>utilizzato. La grafica vettoriale tratta l</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w:t>
            </w:r>
            <w:r>
              <w:rPr>
                <w:rFonts w:ascii="Arial"/>
                <w:caps w:val="0"/>
                <w:smallCaps w:val="0"/>
                <w:strike w:val="0"/>
                <w:dstrike w:val="0"/>
                <w:outline w:val="0"/>
                <w:color w:val="021d1c"/>
                <w:spacing w:val="0"/>
                <w:kern w:val="0"/>
                <w:position w:val="0"/>
                <w:sz w:val="22"/>
                <w:szCs w:val="22"/>
                <w:u w:val="none" w:color="021d1c"/>
                <w:vertAlign w:val="baseline"/>
                <w:rtl w:val="0"/>
                <w:lang w:val="it-IT"/>
              </w:rPr>
              <w:t>oggetto grafico attraverso modelli matematici (vettori), aiutando lo studente a trasferire sul formato digitale le sue potenziali idee creative.</w:t>
            </w:r>
            <w:r>
              <w:rPr>
                <w:rFonts w:ascii="Arial" w:cs="Arial" w:hAnsi="Arial" w:eastAsia="Arial"/>
                <w:caps w:val="0"/>
                <w:smallCaps w:val="0"/>
                <w:strike w:val="0"/>
                <w:dstrike w:val="0"/>
                <w:outline w:val="0"/>
                <w:color w:val="021d1c"/>
                <w:spacing w:val="0"/>
                <w:kern w:val="0"/>
                <w:position w:val="0"/>
                <w:sz w:val="22"/>
                <w:szCs w:val="22"/>
                <w:u w:val="none" w:color="021d1c"/>
                <w:vertAlign w:val="baseline"/>
                <w:rtl w:val="0"/>
                <w:lang w:val="it-IT"/>
              </w:rPr>
              <w:br w:type="textWrapping"/>
            </w:r>
            <w:r>
              <w:rPr>
                <w:rFonts w:ascii="Arial"/>
                <w:b w:val="1"/>
                <w:bCs w:val="1"/>
                <w:caps w:val="0"/>
                <w:smallCaps w:val="0"/>
                <w:strike w:val="0"/>
                <w:dstrike w:val="0"/>
                <w:outline w:val="0"/>
                <w:color w:val="021d1c"/>
                <w:spacing w:val="0"/>
                <w:kern w:val="0"/>
                <w:position w:val="0"/>
                <w:sz w:val="22"/>
                <w:szCs w:val="22"/>
                <w:u w:val="none" w:color="021d1c"/>
                <w:vertAlign w:val="baseline"/>
                <w:rtl w:val="0"/>
                <w:lang w:val="it-IT"/>
              </w:rPr>
              <w:t xml:space="preserve">Adobe Photoshop </w:t>
            </w:r>
            <w:r>
              <w:rPr>
                <w:rFonts w:ascii="Arial"/>
                <w:caps w:val="0"/>
                <w:smallCaps w:val="0"/>
                <w:strike w:val="0"/>
                <w:dstrike w:val="0"/>
                <w:outline w:val="0"/>
                <w:color w:val="021d1c"/>
                <w:spacing w:val="0"/>
                <w:kern w:val="0"/>
                <w:position w:val="0"/>
                <w:sz w:val="22"/>
                <w:szCs w:val="22"/>
                <w:u w:val="none" w:color="021d1c"/>
                <w:vertAlign w:val="baseline"/>
                <w:rtl w:val="0"/>
                <w:lang w:val="it-IT"/>
              </w:rPr>
              <w:t>verr</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 xml:space="preserve">à </w:t>
            </w:r>
            <w:r>
              <w:rPr>
                <w:rFonts w:ascii="Arial"/>
                <w:caps w:val="0"/>
                <w:smallCaps w:val="0"/>
                <w:strike w:val="0"/>
                <w:dstrike w:val="0"/>
                <w:outline w:val="0"/>
                <w:color w:val="021d1c"/>
                <w:spacing w:val="0"/>
                <w:kern w:val="0"/>
                <w:position w:val="0"/>
                <w:sz w:val="22"/>
                <w:szCs w:val="22"/>
                <w:u w:val="none" w:color="021d1c"/>
                <w:vertAlign w:val="baseline"/>
                <w:rtl w:val="0"/>
                <w:lang w:val="it-IT"/>
              </w:rPr>
              <w:t>utilizzato per la gestione di fotografie digitali e di illustrazioni che, dopo l</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w:t>
            </w:r>
            <w:r>
              <w:rPr>
                <w:rFonts w:ascii="Arial"/>
                <w:caps w:val="0"/>
                <w:smallCaps w:val="0"/>
                <w:strike w:val="0"/>
                <w:dstrike w:val="0"/>
                <w:outline w:val="0"/>
                <w:color w:val="021d1c"/>
                <w:spacing w:val="0"/>
                <w:kern w:val="0"/>
                <w:position w:val="0"/>
                <w:sz w:val="22"/>
                <w:szCs w:val="22"/>
                <w:u w:val="none" w:color="021d1c"/>
                <w:vertAlign w:val="baseline"/>
                <w:rtl w:val="0"/>
                <w:lang w:val="it-IT"/>
              </w:rPr>
              <w:t>acquisizione con lo scanner, vengono appunto gestite dal computer in modalit</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 xml:space="preserve">à </w:t>
            </w:r>
            <w:r>
              <w:rPr>
                <w:rFonts w:ascii="Arial"/>
                <w:caps w:val="0"/>
                <w:smallCaps w:val="0"/>
                <w:strike w:val="0"/>
                <w:dstrike w:val="0"/>
                <w:outline w:val="0"/>
                <w:color w:val="021d1c"/>
                <w:spacing w:val="0"/>
                <w:kern w:val="0"/>
                <w:position w:val="0"/>
                <w:sz w:val="22"/>
                <w:szCs w:val="22"/>
                <w:u w:val="none" w:color="021d1c"/>
                <w:vertAlign w:val="baseline"/>
                <w:rtl w:val="0"/>
                <w:lang w:val="it-IT"/>
              </w:rPr>
              <w:t>bitmap.</w:t>
            </w:r>
          </w:p>
          <w:p>
            <w:pPr>
              <w:pStyle w:val="Normal"/>
              <w:widowControl w:val="0"/>
              <w:spacing w:after="240"/>
              <w:jc w:val="both"/>
              <w:rPr>
                <w:rFonts w:ascii="Times" w:cs="Times" w:hAnsi="Times" w:eastAsia="Times"/>
                <w:caps w:val="0"/>
                <w:smallCaps w:val="0"/>
                <w:strike w:val="0"/>
                <w:dstrike w:val="0"/>
                <w:outline w:val="0"/>
                <w:color w:val="000000"/>
                <w:spacing w:val="0"/>
                <w:kern w:val="0"/>
                <w:position w:val="0"/>
                <w:sz w:val="22"/>
                <w:szCs w:val="22"/>
                <w:u w:val="none" w:color="000000"/>
                <w:vertAlign w:val="baseline"/>
                <w:rtl w:val="0"/>
                <w:lang w:val="it-IT"/>
              </w:rPr>
            </w:pPr>
            <w:r>
              <w:rPr>
                <w:rFonts w:ascii="Arial"/>
                <w:b w:val="1"/>
                <w:bCs w:val="1"/>
                <w:caps w:val="0"/>
                <w:smallCaps w:val="0"/>
                <w:strike w:val="0"/>
                <w:dstrike w:val="0"/>
                <w:outline w:val="0"/>
                <w:color w:val="021d1c"/>
                <w:spacing w:val="0"/>
                <w:kern w:val="0"/>
                <w:position w:val="0"/>
                <w:sz w:val="22"/>
                <w:szCs w:val="22"/>
                <w:u w:val="none" w:color="021d1c"/>
                <w:vertAlign w:val="baseline"/>
                <w:rtl w:val="0"/>
                <w:lang w:val="it-IT"/>
              </w:rPr>
              <w:t>Adobe InDesign</w:t>
            </w:r>
            <w:r>
              <w:rPr>
                <w:rFonts w:ascii="Arial"/>
                <w:caps w:val="0"/>
                <w:smallCaps w:val="0"/>
                <w:strike w:val="0"/>
                <w:dstrike w:val="0"/>
                <w:outline w:val="0"/>
                <w:color w:val="021d1c"/>
                <w:spacing w:val="0"/>
                <w:kern w:val="0"/>
                <w:position w:val="0"/>
                <w:sz w:val="22"/>
                <w:szCs w:val="22"/>
                <w:u w:val="none" w:color="021d1c"/>
                <w:vertAlign w:val="baseline"/>
                <w:rtl w:val="0"/>
                <w:lang w:val="it-IT"/>
              </w:rPr>
              <w:t>, un impaginatore che ci permetter</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 xml:space="preserve">à </w:t>
            </w:r>
            <w:r>
              <w:rPr>
                <w:rFonts w:ascii="Arial"/>
                <w:caps w:val="0"/>
                <w:smallCaps w:val="0"/>
                <w:strike w:val="0"/>
                <w:dstrike w:val="0"/>
                <w:outline w:val="0"/>
                <w:color w:val="021d1c"/>
                <w:spacing w:val="0"/>
                <w:kern w:val="0"/>
                <w:position w:val="0"/>
                <w:sz w:val="22"/>
                <w:szCs w:val="22"/>
                <w:u w:val="none" w:color="021d1c"/>
                <w:vertAlign w:val="baseline"/>
                <w:rtl w:val="0"/>
                <w:lang w:val="it-IT"/>
              </w:rPr>
              <w:t>di creare vere e proprie pubblicazioni grazie alla possibilit</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 xml:space="preserve">à </w:t>
            </w:r>
            <w:r>
              <w:rPr>
                <w:rFonts w:ascii="Arial"/>
                <w:caps w:val="0"/>
                <w:smallCaps w:val="0"/>
                <w:strike w:val="0"/>
                <w:dstrike w:val="0"/>
                <w:outline w:val="0"/>
                <w:color w:val="021d1c"/>
                <w:spacing w:val="0"/>
                <w:kern w:val="0"/>
                <w:position w:val="0"/>
                <w:sz w:val="22"/>
                <w:szCs w:val="22"/>
                <w:u w:val="none" w:color="021d1c"/>
                <w:vertAlign w:val="baseline"/>
                <w:rtl w:val="0"/>
                <w:lang w:val="it-IT"/>
              </w:rPr>
              <w:t>di gestire in modo molto fluido la composizione dei testi, della numerazione e successione delle pagine e l</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w:t>
            </w:r>
            <w:r>
              <w:rPr>
                <w:rFonts w:ascii="Arial"/>
                <w:caps w:val="0"/>
                <w:smallCaps w:val="0"/>
                <w:strike w:val="0"/>
                <w:dstrike w:val="0"/>
                <w:outline w:val="0"/>
                <w:color w:val="021d1c"/>
                <w:spacing w:val="0"/>
                <w:kern w:val="0"/>
                <w:position w:val="0"/>
                <w:sz w:val="22"/>
                <w:szCs w:val="22"/>
                <w:u w:val="none" w:color="021d1c"/>
                <w:vertAlign w:val="baseline"/>
                <w:rtl w:val="0"/>
                <w:lang w:val="it-IT"/>
              </w:rPr>
              <w:t>importazione delle immagini e dei disegni creati con i programmi sopra citati.</w:t>
            </w:r>
          </w:p>
          <w:p>
            <w:pPr>
              <w:pStyle w:val="Normal"/>
              <w:widowControl w:val="0"/>
              <w:spacing w:after="240"/>
              <w:jc w:val="both"/>
              <w:rPr>
                <w:rFonts w:ascii="Times" w:cs="Times" w:hAnsi="Times" w:eastAsia="Times"/>
                <w:caps w:val="0"/>
                <w:smallCaps w:val="0"/>
                <w:strike w:val="0"/>
                <w:dstrike w:val="0"/>
                <w:outline w:val="0"/>
                <w:color w:val="000000"/>
                <w:spacing w:val="0"/>
                <w:kern w:val="0"/>
                <w:position w:val="0"/>
                <w:sz w:val="22"/>
                <w:szCs w:val="22"/>
                <w:u w:val="none" w:color="000000"/>
                <w:vertAlign w:val="baseline"/>
                <w:rtl w:val="0"/>
                <w:lang w:val="it-IT"/>
              </w:rPr>
            </w:pPr>
            <w:r>
              <w:rPr>
                <w:rFonts w:ascii="Arial"/>
                <w:caps w:val="0"/>
                <w:smallCaps w:val="0"/>
                <w:strike w:val="0"/>
                <w:dstrike w:val="0"/>
                <w:outline w:val="0"/>
                <w:color w:val="021d1c"/>
                <w:spacing w:val="0"/>
                <w:kern w:val="0"/>
                <w:position w:val="0"/>
                <w:sz w:val="22"/>
                <w:szCs w:val="22"/>
                <w:u w:val="none" w:color="021d1c"/>
                <w:vertAlign w:val="baseline"/>
                <w:rtl w:val="0"/>
                <w:lang w:val="it-IT"/>
              </w:rPr>
              <w:t>Attivit</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 xml:space="preserve">à </w:t>
            </w:r>
            <w:r>
              <w:rPr>
                <w:rFonts w:ascii="Arial"/>
                <w:caps w:val="0"/>
                <w:smallCaps w:val="0"/>
                <w:strike w:val="0"/>
                <w:dstrike w:val="0"/>
                <w:outline w:val="0"/>
                <w:color w:val="021d1c"/>
                <w:spacing w:val="0"/>
                <w:kern w:val="0"/>
                <w:position w:val="0"/>
                <w:sz w:val="22"/>
                <w:szCs w:val="22"/>
                <w:u w:val="none" w:color="021d1c"/>
                <w:vertAlign w:val="baseline"/>
                <w:rtl w:val="0"/>
                <w:lang w:val="it-IT"/>
              </w:rPr>
              <w:t>teorica, pratica e laboratoriale sono svolte con la formula del work in progress, consentendo all</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w:t>
            </w:r>
            <w:r>
              <w:rPr>
                <w:rFonts w:ascii="Arial"/>
                <w:caps w:val="0"/>
                <w:smallCaps w:val="0"/>
                <w:strike w:val="0"/>
                <w:dstrike w:val="0"/>
                <w:outline w:val="0"/>
                <w:color w:val="021d1c"/>
                <w:spacing w:val="0"/>
                <w:kern w:val="0"/>
                <w:position w:val="0"/>
                <w:sz w:val="22"/>
                <w:szCs w:val="22"/>
                <w:u w:val="none" w:color="021d1c"/>
                <w:vertAlign w:val="baseline"/>
                <w:rtl w:val="0"/>
                <w:lang w:val="it-IT"/>
              </w:rPr>
              <w:t>allievo di sperimentare direttamente quanto appreso nelle fasi del corso dedicate alla teoria: ogni progetto sviluppato coincide infatti con uno step teorico, permettendo una migliore comprensione della progettazione e della realizzazione di ogni lavoro commissionato.</w:t>
            </w:r>
          </w:p>
          <w:p>
            <w:pPr>
              <w:pStyle w:val="Normal"/>
              <w:widowControl w:val="0"/>
              <w:spacing w:after="240"/>
              <w:jc w:val="both"/>
              <w:rPr>
                <w:rFonts w:ascii="Times" w:cs="Times" w:hAnsi="Times" w:eastAsia="Times"/>
                <w:caps w:val="0"/>
                <w:smallCaps w:val="0"/>
                <w:strike w:val="0"/>
                <w:dstrike w:val="0"/>
                <w:outline w:val="0"/>
                <w:color w:val="000000"/>
                <w:spacing w:val="0"/>
                <w:kern w:val="0"/>
                <w:position w:val="0"/>
                <w:sz w:val="22"/>
                <w:szCs w:val="22"/>
                <w:u w:val="none" w:color="000000"/>
                <w:vertAlign w:val="baseline"/>
                <w:rtl w:val="0"/>
                <w:lang w:val="it-IT"/>
              </w:rPr>
            </w:pPr>
            <w:r>
              <w:rPr>
                <w:rFonts w:ascii="Arial"/>
                <w:caps w:val="0"/>
                <w:smallCaps w:val="0"/>
                <w:strike w:val="0"/>
                <w:dstrike w:val="0"/>
                <w:outline w:val="0"/>
                <w:color w:val="021d1c"/>
                <w:spacing w:val="0"/>
                <w:kern w:val="0"/>
                <w:position w:val="0"/>
                <w:sz w:val="22"/>
                <w:szCs w:val="22"/>
                <w:u w:val="none" w:color="021d1c"/>
                <w:vertAlign w:val="baseline"/>
                <w:rtl w:val="0"/>
                <w:lang w:val="it-IT"/>
              </w:rPr>
              <w:t>La formazione si terr</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 xml:space="preserve">à </w:t>
            </w:r>
            <w:r>
              <w:rPr>
                <w:rFonts w:ascii="Arial"/>
                <w:caps w:val="0"/>
                <w:smallCaps w:val="0"/>
                <w:strike w:val="0"/>
                <w:dstrike w:val="0"/>
                <w:outline w:val="0"/>
                <w:color w:val="021d1c"/>
                <w:spacing w:val="0"/>
                <w:kern w:val="0"/>
                <w:position w:val="0"/>
                <w:sz w:val="22"/>
                <w:szCs w:val="22"/>
                <w:u w:val="none" w:color="021d1c"/>
                <w:vertAlign w:val="baseline"/>
                <w:rtl w:val="0"/>
                <w:lang w:val="it-IT"/>
              </w:rPr>
              <w:t>in aule attrezzate con computer e l'insegnante condurr</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 xml:space="preserve">à </w:t>
            </w:r>
            <w:r>
              <w:rPr>
                <w:rFonts w:ascii="Arial"/>
                <w:caps w:val="0"/>
                <w:smallCaps w:val="0"/>
                <w:strike w:val="0"/>
                <w:dstrike w:val="0"/>
                <w:outline w:val="0"/>
                <w:color w:val="021d1c"/>
                <w:spacing w:val="0"/>
                <w:kern w:val="0"/>
                <w:position w:val="0"/>
                <w:sz w:val="22"/>
                <w:szCs w:val="22"/>
                <w:u w:val="none" w:color="021d1c"/>
                <w:vertAlign w:val="baseline"/>
                <w:rtl w:val="0"/>
                <w:lang w:val="it-IT"/>
              </w:rPr>
              <w:t>l'allievo in modo graduale alla conoscenza del sistema informatico e dei programmi software sopra citati, al fine di integrare ai disegni manuali delle collezioni di abbigliamento elaborati in versione digitale.</w:t>
            </w:r>
          </w:p>
          <w:p>
            <w:pPr>
              <w:pStyle w:val="Normal"/>
              <w:widowControl w:val="0"/>
              <w:spacing w:after="240"/>
              <w:jc w:val="both"/>
              <w:rPr>
                <w:rFonts w:ascii="Times" w:cs="Times" w:hAnsi="Times" w:eastAsia="Times"/>
                <w:caps w:val="0"/>
                <w:smallCaps w:val="0"/>
                <w:strike w:val="0"/>
                <w:dstrike w:val="0"/>
                <w:outline w:val="0"/>
                <w:color w:val="000000"/>
                <w:spacing w:val="0"/>
                <w:kern w:val="0"/>
                <w:position w:val="0"/>
                <w:sz w:val="22"/>
                <w:szCs w:val="22"/>
                <w:u w:val="none" w:color="000000"/>
                <w:vertAlign w:val="baseline"/>
                <w:rtl w:val="0"/>
                <w:lang w:val="it-IT"/>
              </w:rPr>
            </w:pPr>
            <w:r>
              <w:rPr>
                <w:rFonts w:ascii="Arial"/>
                <w:caps w:val="0"/>
                <w:smallCaps w:val="0"/>
                <w:strike w:val="0"/>
                <w:dstrike w:val="0"/>
                <w:outline w:val="0"/>
                <w:color w:val="021d1c"/>
                <w:spacing w:val="0"/>
                <w:kern w:val="0"/>
                <w:position w:val="0"/>
                <w:sz w:val="22"/>
                <w:szCs w:val="22"/>
                <w:u w:val="none" w:color="021d1c"/>
                <w:vertAlign w:val="baseline"/>
                <w:rtl w:val="0"/>
                <w:lang w:val="it-IT"/>
              </w:rPr>
              <w:t xml:space="preserve">Obiettivo principale del corso </w:t>
            </w:r>
            <w:r>
              <w:rPr>
                <w:rFonts w:hAnsi="Arial Unicode MS" w:hint="default"/>
                <w:caps w:val="0"/>
                <w:smallCaps w:val="0"/>
                <w:strike w:val="0"/>
                <w:dstrike w:val="0"/>
                <w:outline w:val="0"/>
                <w:color w:val="021d1c"/>
                <w:spacing w:val="0"/>
                <w:kern w:val="0"/>
                <w:position w:val="0"/>
                <w:sz w:val="22"/>
                <w:szCs w:val="22"/>
                <w:u w:val="none" w:color="021d1c"/>
                <w:vertAlign w:val="baseline"/>
                <w:rtl w:val="0"/>
                <w:lang w:val="it-IT"/>
              </w:rPr>
              <w:t xml:space="preserve">è </w:t>
            </w:r>
            <w:r>
              <w:rPr>
                <w:rFonts w:ascii="Arial"/>
                <w:caps w:val="0"/>
                <w:smallCaps w:val="0"/>
                <w:strike w:val="0"/>
                <w:dstrike w:val="0"/>
                <w:outline w:val="0"/>
                <w:color w:val="021d1c"/>
                <w:spacing w:val="0"/>
                <w:kern w:val="0"/>
                <w:position w:val="0"/>
                <w:sz w:val="22"/>
                <w:szCs w:val="22"/>
                <w:u w:val="none" w:color="021d1c"/>
                <w:vertAlign w:val="baseline"/>
                <w:rtl w:val="0"/>
                <w:lang w:val="it-IT"/>
              </w:rPr>
              <w:t>quello di fornire agli allievi le giuste competenze tecniche da permettere un inserimento nel mondo del lavoro, abituandolo ai ritmi e alle richieste lavorative esterne!</w:t>
            </w:r>
          </w:p>
          <w:p>
            <w:pPr>
              <w:pStyle w:val="Normal"/>
              <w:widowControl w:val="0"/>
              <w:spacing w:line="276" w:lineRule="auto"/>
              <w:jc w:val="both"/>
            </w:pPr>
            <w:r>
              <w:rPr>
                <w:caps w:val="0"/>
                <w:smallCaps w:val="0"/>
                <w:strike w:val="0"/>
                <w:dstrike w:val="0"/>
                <w:outline w:val="0"/>
                <w:color w:val="000000"/>
                <w:spacing w:val="0"/>
                <w:kern w:val="0"/>
                <w:position w:val="0"/>
                <w:sz w:val="20"/>
                <w:szCs w:val="20"/>
                <w:u w:val="none" w:color="000000"/>
                <w:vertAlign w:val="baseline"/>
                <w:rtl w:val="0"/>
                <w:lang w:val="it-IT"/>
              </w:rPr>
            </w:r>
          </w:p>
        </w:tc>
      </w:tr>
    </w:tbl>
    <w:p>
      <w:pPr>
        <w:pStyle w:val="Normal"/>
        <w:widowControl w:val="0"/>
        <w:rPr>
          <w:rFonts w:ascii="Arial" w:cs="Arial" w:hAnsi="Arial" w:eastAsia="Arial"/>
          <w:b w:val="1"/>
          <w:bCs w:val="1"/>
        </w:rPr>
      </w:pPr>
    </w:p>
    <w:p>
      <w:pPr>
        <w:pStyle w:val="Normal"/>
        <w:rPr>
          <w:b w:val="1"/>
          <w:bCs w:val="1"/>
          <w:sz w:val="20"/>
          <w:szCs w:val="20"/>
        </w:rPr>
      </w:pPr>
    </w:p>
    <w:p>
      <w:pPr>
        <w:pStyle w:val="Normal"/>
        <w:widowControl w:val="0"/>
        <w:rPr>
          <w:rFonts w:ascii="Arial" w:cs="Arial" w:hAnsi="Arial" w:eastAsia="Arial"/>
          <w:b w:val="1"/>
          <w:bCs w:val="1"/>
          <w:sz w:val="20"/>
          <w:szCs w:val="20"/>
        </w:rPr>
      </w:pPr>
    </w:p>
    <w:tbl>
      <w:tblPr>
        <w:tblW w:w="97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78"/>
      </w:tblGrid>
      <w:tr>
        <w:tblPrEx>
          <w:shd w:val="clear" w:color="auto" w:fill="auto"/>
        </w:tblPrEx>
        <w:trPr>
          <w:trHeight w:val="7758" w:hRule="atLeast"/>
        </w:trPr>
        <w:tc>
          <w:tcPr>
            <w:tcW w:type="dxa" w:w="9778"/>
            <w:tcBorders>
              <w:top w:val="nil"/>
              <w:left w:val="nil"/>
              <w:bottom w:val="nil"/>
              <w:right w:val="nil"/>
            </w:tcBorders>
            <w:shd w:val="clear" w:color="auto" w:fill="auto"/>
            <w:tcMar>
              <w:top w:type="dxa" w:w="80"/>
              <w:left w:type="dxa" w:w="80"/>
              <w:bottom w:type="dxa" w:w="80"/>
              <w:right w:type="dxa" w:w="80"/>
            </w:tcMar>
            <w:vAlign w:val="top"/>
          </w:tcPr>
          <w:p>
            <w:pPr>
              <w:pStyle w:val="Normal"/>
              <w:widowControl w:val="0"/>
              <w:spacing w:line="276" w:lineRule="auto"/>
              <w:jc w:val="both"/>
              <w:rPr>
                <w:rFonts w:ascii="Arial" w:cs="Arial" w:hAnsi="Arial" w:eastAsia="Arial"/>
                <w:caps w:val="0"/>
                <w:smallCaps w:val="0"/>
                <w:strike w:val="0"/>
                <w:dstrike w:val="0"/>
                <w:outline w:val="0"/>
                <w:color w:val="002626"/>
                <w:spacing w:val="0"/>
                <w:kern w:val="0"/>
                <w:position w:val="0"/>
                <w:sz w:val="22"/>
                <w:szCs w:val="22"/>
                <w:u w:val="none" w:color="002626"/>
                <w:vertAlign w:val="baseline"/>
                <w:rtl w:val="0"/>
                <w:lang w:val="it-IT"/>
              </w:rPr>
            </w:pPr>
          </w:p>
          <w:p>
            <w:pPr>
              <w:pStyle w:val="Normal"/>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it-IT"/>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it-IT"/>
              </w:rPr>
              <w:t>Programma</w:t>
            </w:r>
          </w:p>
          <w:p>
            <w:pPr>
              <w:pStyle w:val="Normal"/>
              <w:widowControl w:val="0"/>
              <w:spacing w:line="276" w:lineRule="auto"/>
              <w:rPr>
                <w:rFonts w:ascii="Arial" w:cs="Arial" w:hAnsi="Arial" w:eastAsia="Arial"/>
                <w:caps w:val="0"/>
                <w:smallCaps w:val="0"/>
                <w:strike w:val="0"/>
                <w:dstrike w:val="0"/>
                <w:outline w:val="0"/>
                <w:color w:val="002626"/>
                <w:spacing w:val="0"/>
                <w:kern w:val="0"/>
                <w:position w:val="0"/>
                <w:sz w:val="22"/>
                <w:szCs w:val="22"/>
                <w:u w:val="none" w:color="002626"/>
                <w:vertAlign w:val="baseline"/>
                <w:rtl w:val="0"/>
                <w:lang w:val="it-IT"/>
              </w:rPr>
            </w:pPr>
          </w:p>
          <w:p>
            <w:pPr>
              <w:pStyle w:val="Normal"/>
              <w:widowControl w:val="0"/>
              <w:spacing w:after="240"/>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pPr>
            <w:r>
              <w:rPr>
                <w:rFonts w:ascii="Arial"/>
                <w:caps w:val="0"/>
                <w:smallCaps w:val="0"/>
                <w:strike w:val="0"/>
                <w:dstrike w:val="0"/>
                <w:outline w:val="0"/>
                <w:color w:val="000000"/>
                <w:spacing w:val="0"/>
                <w:kern w:val="0"/>
                <w:position w:val="0"/>
                <w:sz w:val="22"/>
                <w:szCs w:val="22"/>
                <w:u w:val="none" w:color="000000"/>
                <w:vertAlign w:val="baseline"/>
                <w:rtl w:val="0"/>
                <w:lang w:val="it-IT"/>
              </w:rPr>
              <w:t xml:space="preserve">- Cenni di una storia che nasce prima dal Computer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Introduzione alla grafica, l</w:t>
            </w: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it-IT"/>
              </w:rPr>
              <w:t>’</w:t>
            </w:r>
            <w:r>
              <w:rPr>
                <w:rFonts w:ascii="Arial"/>
                <w:caps w:val="0"/>
                <w:smallCaps w:val="0"/>
                <w:strike w:val="0"/>
                <w:dstrike w:val="0"/>
                <w:outline w:val="0"/>
                <w:color w:val="000000"/>
                <w:spacing w:val="0"/>
                <w:kern w:val="0"/>
                <w:position w:val="0"/>
                <w:sz w:val="22"/>
                <w:szCs w:val="22"/>
                <w:u w:val="none" w:color="000000"/>
                <w:vertAlign w:val="baseline"/>
                <w:rtl w:val="0"/>
                <w:lang w:val="it-IT"/>
              </w:rPr>
              <w:t xml:space="preserve">hardware e il software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Elaborazione digitale delle immagini</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xml:space="preserve">- Gli standard e la calibrazione del colore in digitale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Psicologia, percezione dei colori e applicazioni.</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L</w:t>
            </w: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it-IT"/>
              </w:rPr>
              <w:t>’</w:t>
            </w:r>
            <w:r>
              <w:rPr>
                <w:rFonts w:ascii="Arial"/>
                <w:caps w:val="0"/>
                <w:smallCaps w:val="0"/>
                <w:strike w:val="0"/>
                <w:dstrike w:val="0"/>
                <w:outline w:val="0"/>
                <w:color w:val="000000"/>
                <w:spacing w:val="0"/>
                <w:kern w:val="0"/>
                <w:position w:val="0"/>
                <w:sz w:val="22"/>
                <w:szCs w:val="22"/>
                <w:u w:val="none" w:color="000000"/>
                <w:vertAlign w:val="baseline"/>
                <w:rtl w:val="0"/>
                <w:lang w:val="it-IT"/>
              </w:rPr>
              <w:t>acquisizione dell</w:t>
            </w: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it-IT"/>
              </w:rPr>
              <w:t>’</w:t>
            </w:r>
            <w:r>
              <w:rPr>
                <w:rFonts w:ascii="Arial"/>
                <w:caps w:val="0"/>
                <w:smallCaps w:val="0"/>
                <w:strike w:val="0"/>
                <w:dstrike w:val="0"/>
                <w:outline w:val="0"/>
                <w:color w:val="000000"/>
                <w:spacing w:val="0"/>
                <w:kern w:val="0"/>
                <w:position w:val="0"/>
                <w:sz w:val="22"/>
                <w:szCs w:val="22"/>
                <w:u w:val="none" w:color="000000"/>
                <w:vertAlign w:val="baseline"/>
                <w:rtl w:val="0"/>
                <w:lang w:val="it-IT"/>
              </w:rPr>
              <w:t>immagine</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Immagine bitmap e immagine vettorial</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Adobe Creative Suite: introduzione</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Photoshop, Illustrator: l</w:t>
            </w: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it-IT"/>
              </w:rPr>
              <w:t>’</w:t>
            </w:r>
            <w:r>
              <w:rPr>
                <w:rFonts w:ascii="Arial"/>
                <w:caps w:val="0"/>
                <w:smallCaps w:val="0"/>
                <w:strike w:val="0"/>
                <w:dstrike w:val="0"/>
                <w:outline w:val="0"/>
                <w:color w:val="000000"/>
                <w:spacing w:val="0"/>
                <w:kern w:val="0"/>
                <w:position w:val="0"/>
                <w:sz w:val="22"/>
                <w:szCs w:val="22"/>
                <w:u w:val="none" w:color="000000"/>
                <w:vertAlign w:val="baseline"/>
                <w:rtl w:val="0"/>
                <w:lang w:val="it-IT"/>
              </w:rPr>
              <w:t>interfaccia grafica e gli strumenti del disegno - Colorazione e resa degli       elaborati, patterns, ombreggiature, sfumature, filtri, ecc.</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I tracciati</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La grafica del testo</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La stampa e i supporti cartacei</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Le presentazioni grafiche</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Impaginazione e creazione di presentazioni digitali efficaci</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it-IT"/>
              </w:rPr>
              <w:br w:type="textWrapping"/>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it-IT"/>
              </w:rPr>
              <w:t>- Creazione di un book di lavoro</w:t>
            </w:r>
          </w:p>
          <w:p>
            <w:pPr>
              <w:pStyle w:val="Normal"/>
              <w:spacing w:line="276" w:lineRule="auto"/>
            </w:pPr>
            <w:r>
              <w:rPr>
                <w:rFonts w:ascii="Arial" w:cs="Arial" w:hAnsi="Arial" w:eastAsia="Arial"/>
                <w:b w:val="0"/>
                <w:bCs w:val="0"/>
                <w:caps w:val="0"/>
                <w:smallCaps w:val="0"/>
                <w:strike w:val="0"/>
                <w:dstrike w:val="0"/>
                <w:outline w:val="0"/>
                <w:color w:val="000000"/>
                <w:spacing w:val="0"/>
                <w:kern w:val="0"/>
                <w:position w:val="0"/>
                <w:sz w:val="22"/>
                <w:szCs w:val="22"/>
                <w:u w:val="none" w:color="000000"/>
                <w:vertAlign w:val="baseline"/>
                <w:rtl w:val="0"/>
                <w:lang w:val="it-IT"/>
              </w:rPr>
            </w:r>
          </w:p>
        </w:tc>
      </w:tr>
    </w:tbl>
    <w:p>
      <w:pPr>
        <w:pStyle w:val="Normal"/>
        <w:widowControl w:val="0"/>
        <w:rPr>
          <w:rFonts w:ascii="Arial" w:cs="Arial" w:hAnsi="Arial" w:eastAsia="Arial"/>
          <w:b w:val="1"/>
          <w:bCs w:val="1"/>
          <w:sz w:val="20"/>
          <w:szCs w:val="20"/>
        </w:rPr>
      </w:pPr>
    </w:p>
    <w:p>
      <w:pPr>
        <w:pStyle w:val="Normal"/>
        <w:widowControl w:val="0"/>
        <w:rPr>
          <w:rFonts w:ascii="Arial" w:cs="Arial" w:hAnsi="Arial" w:eastAsia="Arial"/>
          <w:b w:val="1"/>
          <w:bCs w:val="1"/>
        </w:rPr>
      </w:pPr>
    </w:p>
    <w:tbl>
      <w:tblPr>
        <w:tblW w:w="97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78"/>
      </w:tblGrid>
      <w:tr>
        <w:tblPrEx>
          <w:shd w:val="clear" w:color="auto" w:fill="auto"/>
        </w:tblPrEx>
        <w:trPr>
          <w:trHeight w:val="213" w:hRule="atLeast"/>
        </w:trPr>
        <w:tc>
          <w:tcPr>
            <w:tcW w:type="dxa" w:w="9778"/>
            <w:tcBorders>
              <w:top w:val="nil"/>
              <w:left w:val="nil"/>
              <w:bottom w:val="nil"/>
              <w:right w:val="nil"/>
            </w:tcBorders>
            <w:shd w:val="clear" w:color="auto" w:fill="d9d9d9"/>
            <w:tcMar>
              <w:top w:type="dxa" w:w="80"/>
              <w:left w:type="dxa" w:w="80"/>
              <w:bottom w:type="dxa" w:w="80"/>
              <w:right w:type="dxa" w:w="80"/>
            </w:tcMar>
            <w:vAlign w:val="top"/>
          </w:tcPr>
          <w:p>
            <w:pPr>
              <w:pStyle w:val="Normal"/>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it-IT"/>
              </w:rPr>
              <w:t>Modalit</w:t>
            </w:r>
            <w:r>
              <w:rPr>
                <w:rFonts w:hAnsi="Arial Unicode MS" w:hint="default"/>
                <w:b w:val="1"/>
                <w:bCs w:val="1"/>
                <w:caps w:val="0"/>
                <w:smallCaps w:val="0"/>
                <w:strike w:val="0"/>
                <w:dstrike w:val="0"/>
                <w:outline w:val="0"/>
                <w:color w:val="000000"/>
                <w:spacing w:val="0"/>
                <w:kern w:val="0"/>
                <w:position w:val="0"/>
                <w:sz w:val="20"/>
                <w:szCs w:val="20"/>
                <w:u w:val="none" w:color="000000"/>
                <w:vertAlign w:val="baseline"/>
                <w:rtl w:val="0"/>
                <w:lang w:val="it-IT"/>
              </w:rPr>
              <w:t xml:space="preserve">à </w:t>
            </w:r>
            <w:r>
              <w:rPr>
                <w:rFonts w:ascii="Arial"/>
                <w:b w:val="1"/>
                <w:bCs w:val="1"/>
                <w:caps w:val="0"/>
                <w:smallCaps w:val="0"/>
                <w:strike w:val="0"/>
                <w:dstrike w:val="0"/>
                <w:outline w:val="0"/>
                <w:color w:val="000000"/>
                <w:spacing w:val="0"/>
                <w:kern w:val="0"/>
                <w:position w:val="0"/>
                <w:sz w:val="20"/>
                <w:szCs w:val="20"/>
                <w:u w:val="none" w:color="000000"/>
                <w:vertAlign w:val="baseline"/>
                <w:rtl w:val="0"/>
                <w:lang w:val="it-IT"/>
              </w:rPr>
              <w:t>d</w:t>
            </w:r>
            <w:r>
              <w:rPr>
                <w:rFonts w:hAnsi="Arial Unicode MS" w:hint="default"/>
                <w:b w:val="1"/>
                <w:bCs w:val="1"/>
                <w:caps w:val="0"/>
                <w:smallCaps w:val="0"/>
                <w:strike w:val="0"/>
                <w:dstrike w:val="0"/>
                <w:outline w:val="0"/>
                <w:color w:val="000000"/>
                <w:spacing w:val="0"/>
                <w:kern w:val="0"/>
                <w:position w:val="0"/>
                <w:sz w:val="20"/>
                <w:szCs w:val="20"/>
                <w:u w:val="none" w:color="000000"/>
                <w:vertAlign w:val="baseline"/>
                <w:rtl w:val="0"/>
                <w:lang w:val="it-IT"/>
              </w:rPr>
              <w:t>’</w:t>
            </w:r>
            <w:r>
              <w:rPr>
                <w:rFonts w:ascii="Arial"/>
                <w:b w:val="1"/>
                <w:bCs w:val="1"/>
                <w:caps w:val="0"/>
                <w:smallCaps w:val="0"/>
                <w:strike w:val="0"/>
                <w:dstrike w:val="0"/>
                <w:outline w:val="0"/>
                <w:color w:val="000000"/>
                <w:spacing w:val="0"/>
                <w:kern w:val="0"/>
                <w:position w:val="0"/>
                <w:sz w:val="20"/>
                <w:szCs w:val="20"/>
                <w:u w:val="none" w:color="000000"/>
                <w:vertAlign w:val="baseline"/>
                <w:rtl w:val="0"/>
                <w:lang w:val="it-IT"/>
              </w:rPr>
              <w:t>esame</w:t>
            </w:r>
          </w:p>
        </w:tc>
      </w:tr>
      <w:tr>
        <w:tblPrEx>
          <w:shd w:val="clear" w:color="auto" w:fill="auto"/>
        </w:tblPrEx>
        <w:trPr>
          <w:trHeight w:val="1377" w:hRule="atLeast"/>
        </w:trPr>
        <w:tc>
          <w:tcPr>
            <w:tcW w:type="dxa" w:w="9778"/>
            <w:tcBorders>
              <w:top w:val="nil"/>
              <w:left w:val="nil"/>
              <w:bottom w:val="nil"/>
              <w:right w:val="nil"/>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it-IT"/>
              </w:rPr>
            </w:pPr>
          </w:p>
          <w:p>
            <w:pPr>
              <w:pStyle w:val="Normal"/>
              <w:widowControl w:val="0"/>
              <w:spacing w:line="276" w:lineRule="auto"/>
              <w:rPr>
                <w:rFonts w:ascii="Arial" w:cs="Arial" w:hAnsi="Arial" w:eastAsia="Arial"/>
                <w:caps w:val="0"/>
                <w:smallCaps w:val="0"/>
                <w:strike w:val="0"/>
                <w:dstrike w:val="0"/>
                <w:outline w:val="0"/>
                <w:color w:val="002626"/>
                <w:spacing w:val="0"/>
                <w:kern w:val="0"/>
                <w:position w:val="0"/>
                <w:sz w:val="20"/>
                <w:szCs w:val="20"/>
                <w:u w:val="none" w:color="002626"/>
                <w:vertAlign w:val="baseline"/>
                <w:rtl w:val="0"/>
                <w:lang w:val="it-IT"/>
              </w:rPr>
            </w:pPr>
            <w:r>
              <w:rPr>
                <w:rFonts w:ascii="Arial"/>
                <w:caps w:val="0"/>
                <w:smallCaps w:val="0"/>
                <w:strike w:val="0"/>
                <w:dstrike w:val="0"/>
                <w:outline w:val="0"/>
                <w:color w:val="002626"/>
                <w:spacing w:val="0"/>
                <w:kern w:val="0"/>
                <w:position w:val="0"/>
                <w:sz w:val="20"/>
                <w:szCs w:val="20"/>
                <w:u w:val="none" w:color="002626"/>
                <w:vertAlign w:val="baseline"/>
                <w:rtl w:val="0"/>
                <w:lang w:val="it-IT"/>
              </w:rPr>
              <w:t>Dispense e materiali esplicativi del programma sono direttamente forniti dal docente. Esercitazioni di laboratorio prevedono la realizzazione di immagini digitali, modelli e simulazioni interattive.</w:t>
            </w:r>
          </w:p>
          <w:p>
            <w:pPr>
              <w:pStyle w:val="Normal"/>
              <w:widowControl w:val="0"/>
            </w:pPr>
            <w:r>
              <w:rPr>
                <w:rFonts w:ascii="Arial"/>
                <w:caps w:val="0"/>
                <w:smallCaps w:val="0"/>
                <w:strike w:val="0"/>
                <w:dstrike w:val="0"/>
                <w:outline w:val="0"/>
                <w:color w:val="000000"/>
                <w:spacing w:val="0"/>
                <w:kern w:val="0"/>
                <w:position w:val="0"/>
                <w:sz w:val="20"/>
                <w:szCs w:val="20"/>
                <w:u w:val="none" w:color="000000"/>
                <w:vertAlign w:val="baseline"/>
                <w:rtl w:val="0"/>
                <w:lang w:val="it-IT"/>
              </w:rPr>
              <w:t>La valutazione finale avverr</w:t>
            </w:r>
            <w:r>
              <w:rPr>
                <w:rFonts w:hAnsi="Arial Unicode MS" w:hint="default"/>
                <w:caps w:val="0"/>
                <w:smallCaps w:val="0"/>
                <w:strike w:val="0"/>
                <w:dstrike w:val="0"/>
                <w:outline w:val="0"/>
                <w:color w:val="000000"/>
                <w:spacing w:val="0"/>
                <w:kern w:val="0"/>
                <w:position w:val="0"/>
                <w:sz w:val="20"/>
                <w:szCs w:val="20"/>
                <w:u w:val="none" w:color="000000"/>
                <w:vertAlign w:val="baseline"/>
                <w:rtl w:val="0"/>
                <w:lang w:val="it-IT"/>
              </w:rPr>
              <w:t xml:space="preserve">à </w:t>
            </w:r>
            <w:r>
              <w:rPr>
                <w:rFonts w:ascii="Arial"/>
                <w:caps w:val="0"/>
                <w:smallCaps w:val="0"/>
                <w:strike w:val="0"/>
                <w:dstrike w:val="0"/>
                <w:outline w:val="0"/>
                <w:color w:val="000000"/>
                <w:spacing w:val="0"/>
                <w:kern w:val="0"/>
                <w:position w:val="0"/>
                <w:sz w:val="20"/>
                <w:szCs w:val="20"/>
                <w:u w:val="none" w:color="000000"/>
                <w:vertAlign w:val="baseline"/>
                <w:rtl w:val="0"/>
                <w:lang w:val="it-IT"/>
              </w:rPr>
              <w:t>tramite la verifica</w:t>
            </w:r>
            <w:r>
              <w:rPr>
                <w:rFonts w:ascii="Arial"/>
                <w:caps w:val="0"/>
                <w:smallCaps w:val="0"/>
                <w:strike w:val="0"/>
                <w:dstrike w:val="0"/>
                <w:outline w:val="0"/>
                <w:color w:val="002626"/>
                <w:spacing w:val="0"/>
                <w:kern w:val="0"/>
                <w:position w:val="0"/>
                <w:sz w:val="20"/>
                <w:szCs w:val="20"/>
                <w:u w:val="none" w:color="002626"/>
                <w:vertAlign w:val="baseline"/>
                <w:rtl w:val="0"/>
                <w:lang w:val="it-IT"/>
              </w:rPr>
              <w:t xml:space="preserve"> del lavoro svolto in formato digitale preferibilmente accompagnato dal cartaceo stampato (anche con stampanti digitali), e con l</w:t>
            </w:r>
            <w:r>
              <w:rPr>
                <w:rFonts w:hAnsi="Arial Unicode MS" w:hint="default"/>
                <w:caps w:val="0"/>
                <w:smallCaps w:val="0"/>
                <w:strike w:val="0"/>
                <w:dstrike w:val="0"/>
                <w:outline w:val="0"/>
                <w:color w:val="002626"/>
                <w:spacing w:val="0"/>
                <w:kern w:val="0"/>
                <w:position w:val="0"/>
                <w:sz w:val="20"/>
                <w:szCs w:val="20"/>
                <w:u w:val="none" w:color="002626"/>
                <w:vertAlign w:val="baseline"/>
                <w:rtl w:val="0"/>
                <w:lang w:val="it-IT"/>
              </w:rPr>
              <w:t>’</w:t>
            </w:r>
            <w:r>
              <w:rPr>
                <w:rFonts w:ascii="Arial"/>
                <w:caps w:val="0"/>
                <w:smallCaps w:val="0"/>
                <w:strike w:val="0"/>
                <w:dstrike w:val="0"/>
                <w:outline w:val="0"/>
                <w:color w:val="002626"/>
                <w:spacing w:val="0"/>
                <w:kern w:val="0"/>
                <w:position w:val="0"/>
                <w:sz w:val="20"/>
                <w:szCs w:val="20"/>
                <w:u w:val="none" w:color="002626"/>
                <w:vertAlign w:val="baseline"/>
                <w:rtl w:val="0"/>
                <w:lang w:val="it-IT"/>
              </w:rPr>
              <w:t>analisi dell</w:t>
            </w:r>
            <w:r>
              <w:rPr>
                <w:rFonts w:hAnsi="Arial Unicode MS" w:hint="default"/>
                <w:caps w:val="0"/>
                <w:smallCaps w:val="0"/>
                <w:strike w:val="0"/>
                <w:dstrike w:val="0"/>
                <w:outline w:val="0"/>
                <w:color w:val="002626"/>
                <w:spacing w:val="0"/>
                <w:kern w:val="0"/>
                <w:position w:val="0"/>
                <w:sz w:val="20"/>
                <w:szCs w:val="20"/>
                <w:u w:val="none" w:color="002626"/>
                <w:vertAlign w:val="baseline"/>
                <w:rtl w:val="0"/>
                <w:lang w:val="it-IT"/>
              </w:rPr>
              <w:t>’</w:t>
            </w:r>
            <w:r>
              <w:rPr>
                <w:rFonts w:ascii="Arial"/>
                <w:caps w:val="0"/>
                <w:smallCaps w:val="0"/>
                <w:strike w:val="0"/>
                <w:dstrike w:val="0"/>
                <w:outline w:val="0"/>
                <w:color w:val="002626"/>
                <w:spacing w:val="0"/>
                <w:kern w:val="0"/>
                <w:position w:val="0"/>
                <w:sz w:val="20"/>
                <w:szCs w:val="20"/>
                <w:u w:val="none" w:color="002626"/>
                <w:vertAlign w:val="baseline"/>
                <w:rtl w:val="0"/>
                <w:lang w:val="it-IT"/>
              </w:rPr>
              <w:t>elaborato con esposizione da parte dello studente della procedura seguita e verifica dei contenuti.</w:t>
            </w:r>
          </w:p>
        </w:tc>
      </w:tr>
    </w:tbl>
    <w:p>
      <w:pPr>
        <w:pStyle w:val="Normal"/>
        <w:widowControl w:val="0"/>
        <w:rPr>
          <w:rFonts w:ascii="Arial" w:cs="Arial" w:hAnsi="Arial" w:eastAsia="Arial"/>
          <w:b w:val="1"/>
          <w:bCs w:val="1"/>
        </w:rPr>
      </w:pPr>
    </w:p>
    <w:p>
      <w:pPr>
        <w:pStyle w:val="Normal"/>
        <w:jc w:val="both"/>
        <w:rPr>
          <w:rFonts w:ascii="Arial" w:cs="Arial" w:hAnsi="Arial" w:eastAsia="Arial"/>
          <w:b w:val="1"/>
          <w:bCs w:val="1"/>
        </w:rPr>
      </w:pPr>
    </w:p>
    <w:p>
      <w:pPr>
        <w:pStyle w:val="Normal"/>
        <w:widowControl w:val="0"/>
        <w:spacing w:after="240"/>
        <w:rPr>
          <w:rFonts w:ascii="Times" w:cs="Times" w:hAnsi="Times" w:eastAsia="Times"/>
          <w:sz w:val="22"/>
          <w:szCs w:val="22"/>
        </w:rPr>
      </w:pPr>
    </w:p>
    <w:tbl>
      <w:tblPr>
        <w:tblW w:w="97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78"/>
      </w:tblGrid>
      <w:tr>
        <w:tblPrEx>
          <w:shd w:val="clear" w:color="auto" w:fill="auto"/>
        </w:tblPrEx>
        <w:trPr>
          <w:trHeight w:val="213" w:hRule="atLeast"/>
        </w:trPr>
        <w:tc>
          <w:tcPr>
            <w:tcW w:type="dxa" w:w="9778"/>
            <w:tcBorders>
              <w:top w:val="nil"/>
              <w:left w:val="nil"/>
              <w:bottom w:val="nil"/>
              <w:right w:val="nil"/>
            </w:tcBorders>
            <w:shd w:val="clear" w:color="auto" w:fill="d9d9d9"/>
            <w:tcMar>
              <w:top w:type="dxa" w:w="80"/>
              <w:left w:type="dxa" w:w="80"/>
              <w:bottom w:type="dxa" w:w="80"/>
              <w:right w:type="dxa" w:w="80"/>
            </w:tcMar>
            <w:vAlign w:val="top"/>
          </w:tcPr>
          <w:p>
            <w:pPr>
              <w:pStyle w:val="Normal"/>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it-IT"/>
              </w:rPr>
              <w:t>Bibliografia</w:t>
            </w:r>
          </w:p>
        </w:tc>
      </w:tr>
    </w:tbl>
    <w:p>
      <w:pPr>
        <w:pStyle w:val="Normal"/>
        <w:widowControl w:val="0"/>
        <w:spacing w:after="240"/>
        <w:rPr>
          <w:rFonts w:ascii="Times" w:cs="Times" w:hAnsi="Times" w:eastAsia="Times"/>
          <w:sz w:val="22"/>
          <w:szCs w:val="22"/>
        </w:rPr>
      </w:pPr>
    </w:p>
    <w:p>
      <w:pPr>
        <w:pStyle w:val="Normal"/>
        <w:widowControl w:val="0"/>
        <w:spacing w:after="240"/>
        <w:rPr>
          <w:rFonts w:ascii="Times" w:cs="Times" w:hAnsi="Times" w:eastAsia="Times"/>
          <w:sz w:val="22"/>
          <w:szCs w:val="22"/>
        </w:rPr>
      </w:pPr>
    </w:p>
    <w:p>
      <w:pPr>
        <w:pStyle w:val="Normal"/>
        <w:widowControl w:val="0"/>
        <w:spacing w:after="240"/>
        <w:rPr>
          <w:rFonts w:ascii="Times" w:cs="Times" w:hAnsi="Times" w:eastAsia="Times"/>
          <w:sz w:val="22"/>
          <w:szCs w:val="22"/>
        </w:rPr>
      </w:pPr>
      <w:r>
        <w:rPr>
          <w:rFonts w:hAnsi="Arial Unicode MS" w:hint="default"/>
          <w:sz w:val="22"/>
          <w:szCs w:val="22"/>
          <w:rtl w:val="0"/>
          <w:lang w:val="it-IT"/>
        </w:rPr>
        <w:t xml:space="preserve">• </w:t>
      </w:r>
      <w:r>
        <w:rPr>
          <w:rFonts w:ascii="Arial"/>
          <w:sz w:val="22"/>
          <w:szCs w:val="22"/>
          <w:rtl w:val="0"/>
          <w:lang w:val="it-IT"/>
        </w:rPr>
        <w:t>Michele Spera - Abecedario del grafico, la progettazione tra creativit</w:t>
      </w:r>
      <w:r>
        <w:rPr>
          <w:rFonts w:hAnsi="Arial Unicode MS" w:hint="default"/>
          <w:sz w:val="22"/>
          <w:szCs w:val="22"/>
          <w:rtl w:val="0"/>
          <w:lang w:val="it-IT"/>
        </w:rPr>
        <w:t xml:space="preserve">à </w:t>
      </w:r>
      <w:r>
        <w:rPr>
          <w:rFonts w:ascii="Arial"/>
          <w:sz w:val="22"/>
          <w:szCs w:val="22"/>
          <w:rtl w:val="0"/>
          <w:lang w:val="it-IT"/>
        </w:rPr>
        <w:t>e scienze Gangemi Editore</w:t>
      </w:r>
    </w:p>
    <w:p>
      <w:pPr>
        <w:pStyle w:val="Normal"/>
        <w:widowControl w:val="0"/>
        <w:spacing w:after="240"/>
        <w:rPr>
          <w:rFonts w:ascii="Times" w:cs="Times" w:hAnsi="Times" w:eastAsia="Times"/>
          <w:sz w:val="22"/>
          <w:szCs w:val="22"/>
        </w:rPr>
      </w:pPr>
      <w:r>
        <w:rPr>
          <w:rFonts w:hAnsi="Arial Unicode MS" w:hint="default"/>
          <w:sz w:val="22"/>
          <w:szCs w:val="22"/>
          <w:rtl w:val="0"/>
          <w:lang w:val="it-IT"/>
        </w:rPr>
        <w:t xml:space="preserve">• </w:t>
      </w:r>
      <w:r>
        <w:rPr>
          <w:rFonts w:ascii="Arial"/>
          <w:sz w:val="22"/>
          <w:szCs w:val="22"/>
          <w:rtl w:val="0"/>
          <w:lang w:val="it-IT"/>
        </w:rPr>
        <w:t>S.Legnani/C. Mastantuono/T. Peraglie/R. Soccio</w:t>
      </w:r>
      <w:r>
        <w:rPr>
          <w:rFonts w:ascii="Arial" w:cs="Arial" w:hAnsi="Arial" w:eastAsia="Arial"/>
          <w:sz w:val="22"/>
          <w:szCs w:val="22"/>
          <w:rtl w:val="0"/>
          <w:lang w:val="it-IT"/>
        </w:rPr>
        <w:br w:type="textWrapping"/>
      </w:r>
      <w:r>
        <w:rPr>
          <w:rFonts w:ascii="Arial"/>
          <w:sz w:val="22"/>
          <w:szCs w:val="22"/>
          <w:rtl w:val="0"/>
          <w:lang w:val="it-IT"/>
        </w:rPr>
        <w:t>Competenze Grafiche, progettazione Multimediale            Clitt Editore</w:t>
      </w:r>
    </w:p>
    <w:p>
      <w:pPr>
        <w:pStyle w:val="Normal"/>
        <w:widowControl w:val="0"/>
        <w:spacing w:after="240"/>
        <w:rPr>
          <w:rFonts w:ascii="Arial" w:cs="Arial" w:hAnsi="Arial" w:eastAsia="Arial"/>
          <w:sz w:val="22"/>
          <w:szCs w:val="22"/>
        </w:rPr>
      </w:pPr>
      <w:r>
        <w:rPr>
          <w:rFonts w:hAnsi="Arial Unicode MS" w:hint="default"/>
          <w:sz w:val="22"/>
          <w:szCs w:val="22"/>
          <w:rtl w:val="0"/>
          <w:lang w:val="it-IT"/>
        </w:rPr>
        <w:t>•</w:t>
      </w:r>
      <w:r>
        <w:rPr>
          <w:rFonts w:ascii="Arial"/>
          <w:sz w:val="22"/>
          <w:szCs w:val="22"/>
          <w:rtl w:val="0"/>
          <w:lang w:val="it-IT"/>
        </w:rPr>
        <w:t>Timothy Samara - Elementi di grafica, forma visiva e comunicazione - Logos</w:t>
      </w:r>
      <w:r>
        <w:rPr>
          <w:rFonts w:ascii="Arial" w:cs="Arial" w:hAnsi="Arial" w:eastAsia="Arial"/>
          <w:sz w:val="22"/>
          <w:szCs w:val="22"/>
          <w:rtl w:val="0"/>
          <w:lang w:val="it-IT"/>
        </w:rPr>
        <w:br w:type="textWrapping"/>
      </w:r>
    </w:p>
    <w:p>
      <w:pPr>
        <w:pStyle w:val="Normal"/>
        <w:widowControl w:val="0"/>
        <w:spacing w:after="240"/>
        <w:rPr>
          <w:rFonts w:ascii="Arial" w:cs="Arial" w:hAnsi="Arial" w:eastAsia="Arial"/>
          <w:sz w:val="22"/>
          <w:szCs w:val="22"/>
        </w:rPr>
      </w:pPr>
      <w:r>
        <w:rPr>
          <w:rFonts w:hAnsi="Arial Unicode MS" w:hint="default"/>
          <w:sz w:val="22"/>
          <w:szCs w:val="22"/>
          <w:rtl w:val="0"/>
          <w:lang w:val="it-IT"/>
        </w:rPr>
        <w:t xml:space="preserve">• </w:t>
      </w:r>
      <w:r>
        <w:rPr>
          <w:rFonts w:ascii="Arial"/>
          <w:sz w:val="22"/>
          <w:szCs w:val="22"/>
          <w:rtl w:val="0"/>
          <w:lang w:val="it-IT"/>
        </w:rPr>
        <w:t>Bruno Munari - Design e comunicazione visiva - Laterza Editore</w:t>
      </w:r>
      <w:r>
        <w:rPr>
          <w:rFonts w:ascii="Arial" w:cs="Arial" w:hAnsi="Arial" w:eastAsia="Arial"/>
          <w:sz w:val="22"/>
          <w:szCs w:val="22"/>
          <w:rtl w:val="0"/>
          <w:lang w:val="it-IT"/>
        </w:rPr>
        <w:br w:type="textWrapping"/>
      </w:r>
    </w:p>
    <w:p>
      <w:pPr>
        <w:pStyle w:val="Normal"/>
        <w:widowControl w:val="0"/>
        <w:spacing w:after="240"/>
        <w:rPr>
          <w:rFonts w:ascii="Arial" w:cs="Arial" w:hAnsi="Arial" w:eastAsia="Arial"/>
          <w:sz w:val="22"/>
          <w:szCs w:val="22"/>
        </w:rPr>
      </w:pPr>
      <w:r>
        <w:rPr>
          <w:rFonts w:hAnsi="Arial Unicode MS" w:hint="default"/>
          <w:sz w:val="22"/>
          <w:szCs w:val="22"/>
          <w:rtl w:val="0"/>
          <w:lang w:val="it-IT"/>
        </w:rPr>
        <w:t xml:space="preserve">• </w:t>
      </w:r>
      <w:r>
        <w:rPr>
          <w:rFonts w:ascii="Arial"/>
          <w:sz w:val="22"/>
          <w:szCs w:val="22"/>
          <w:rtl w:val="0"/>
          <w:lang w:val="it-IT"/>
        </w:rPr>
        <w:t>Bruno Munari - Da cosa nasce cosa - Laterza Editore</w:t>
      </w:r>
      <w:r>
        <w:rPr>
          <w:rFonts w:ascii="Arial" w:cs="Arial" w:hAnsi="Arial" w:eastAsia="Arial"/>
          <w:sz w:val="22"/>
          <w:szCs w:val="22"/>
          <w:rtl w:val="0"/>
          <w:lang w:val="it-IT"/>
        </w:rPr>
        <w:br w:type="textWrapping"/>
      </w:r>
    </w:p>
    <w:p>
      <w:pPr>
        <w:pStyle w:val="Normal"/>
        <w:widowControl w:val="0"/>
        <w:spacing w:after="240"/>
        <w:rPr>
          <w:rFonts w:ascii="Times" w:cs="Times" w:hAnsi="Times" w:eastAsia="Times"/>
          <w:sz w:val="22"/>
          <w:szCs w:val="22"/>
        </w:rPr>
      </w:pPr>
      <w:r>
        <w:rPr>
          <w:rFonts w:hAnsi="Arial Unicode MS" w:hint="default"/>
          <w:sz w:val="22"/>
          <w:szCs w:val="22"/>
          <w:rtl w:val="0"/>
          <w:lang w:val="it-IT"/>
        </w:rPr>
        <w:t xml:space="preserve">• </w:t>
      </w:r>
      <w:r>
        <w:rPr>
          <w:rFonts w:ascii="Arial"/>
          <w:sz w:val="22"/>
          <w:szCs w:val="22"/>
          <w:rtl w:val="0"/>
          <w:lang w:val="it-IT"/>
        </w:rPr>
        <w:t>Bruno Munari - Fantasia. Invenzione, creativit</w:t>
      </w:r>
      <w:r>
        <w:rPr>
          <w:rFonts w:hAnsi="Arial Unicode MS" w:hint="default"/>
          <w:sz w:val="22"/>
          <w:szCs w:val="22"/>
          <w:rtl w:val="0"/>
          <w:lang w:val="it-IT"/>
        </w:rPr>
        <w:t xml:space="preserve">à </w:t>
      </w:r>
      <w:r>
        <w:rPr>
          <w:rFonts w:ascii="Arial"/>
          <w:sz w:val="22"/>
          <w:szCs w:val="22"/>
          <w:rtl w:val="0"/>
          <w:lang w:val="it-IT"/>
        </w:rPr>
        <w:t>e immaginazione nelle comunicazioni visive</w:t>
      </w:r>
    </w:p>
    <w:p>
      <w:pPr>
        <w:pStyle w:val="Normal"/>
        <w:widowControl w:val="0"/>
        <w:spacing w:after="240"/>
        <w:rPr>
          <w:rFonts w:ascii="Times" w:cs="Times" w:hAnsi="Times" w:eastAsia="Times"/>
          <w:sz w:val="22"/>
          <w:szCs w:val="22"/>
        </w:rPr>
      </w:pPr>
      <w:r>
        <w:rPr>
          <w:rFonts w:hAnsi="Arial Unicode MS" w:hint="default"/>
          <w:sz w:val="22"/>
          <w:szCs w:val="22"/>
          <w:rtl w:val="0"/>
          <w:lang w:val="it-IT"/>
        </w:rPr>
        <w:t xml:space="preserve">• </w:t>
      </w:r>
      <w:r>
        <w:rPr>
          <w:rFonts w:ascii="Arial"/>
          <w:sz w:val="22"/>
          <w:szCs w:val="22"/>
          <w:rtl w:val="0"/>
          <w:lang w:val="it-IT"/>
        </w:rPr>
        <w:t>Donald Norman - La caffettiera del masochista - Giunti Editore</w:t>
      </w:r>
    </w:p>
    <w:p>
      <w:pPr>
        <w:pStyle w:val="Normal"/>
        <w:widowControl w:val="0"/>
        <w:spacing w:after="240"/>
        <w:rPr>
          <w:rFonts w:ascii="Times" w:cs="Times" w:hAnsi="Times" w:eastAsia="Times"/>
          <w:sz w:val="22"/>
          <w:szCs w:val="22"/>
        </w:rPr>
      </w:pPr>
      <w:r>
        <w:rPr>
          <w:rFonts w:hAnsi="Arial Unicode MS" w:hint="default"/>
          <w:sz w:val="22"/>
          <w:szCs w:val="22"/>
          <w:rtl w:val="0"/>
          <w:lang w:val="it-IT"/>
        </w:rPr>
        <w:t xml:space="preserve">• </w:t>
      </w:r>
      <w:r>
        <w:rPr>
          <w:rFonts w:ascii="Arial"/>
          <w:sz w:val="22"/>
          <w:szCs w:val="22"/>
          <w:rtl w:val="0"/>
          <w:lang w:val="it-IT"/>
        </w:rPr>
        <w:t>Susan Weinschenk - 100 cose che ogni designer deve conoscere sulle persone Pearson Editore</w:t>
      </w:r>
    </w:p>
    <w:p>
      <w:pPr>
        <w:pStyle w:val="Normal"/>
        <w:widowControl w:val="0"/>
        <w:spacing w:after="240"/>
        <w:rPr>
          <w:rFonts w:ascii="Arial" w:cs="Arial" w:hAnsi="Arial" w:eastAsia="Arial"/>
          <w:sz w:val="22"/>
          <w:szCs w:val="22"/>
        </w:rPr>
      </w:pPr>
      <w:r>
        <w:rPr>
          <w:rFonts w:hAnsi="Arial Unicode MS" w:hint="default"/>
          <w:sz w:val="22"/>
          <w:szCs w:val="22"/>
          <w:rtl w:val="0"/>
          <w:lang w:val="it-IT"/>
        </w:rPr>
        <w:t xml:space="preserve">• </w:t>
      </w:r>
      <w:r>
        <w:rPr>
          <w:rFonts w:ascii="Arial"/>
          <w:sz w:val="22"/>
          <w:szCs w:val="22"/>
          <w:rtl w:val="0"/>
          <w:lang w:val="it-IT"/>
        </w:rPr>
        <w:t xml:space="preserve">Giovanni Federle, Carla Stefani - Elementi di progettazione grafica - Clitt Editore </w:t>
      </w:r>
    </w:p>
    <w:p>
      <w:pPr>
        <w:pStyle w:val="Normal"/>
        <w:widowControl w:val="0"/>
        <w:spacing w:after="240"/>
        <w:rPr>
          <w:rFonts w:ascii="Times" w:cs="Times" w:hAnsi="Times" w:eastAsia="Times"/>
          <w:sz w:val="22"/>
          <w:szCs w:val="22"/>
        </w:rPr>
      </w:pPr>
      <w:r>
        <w:rPr>
          <w:rFonts w:hAnsi="Arial Unicode MS" w:hint="default"/>
          <w:sz w:val="22"/>
          <w:szCs w:val="22"/>
          <w:rtl w:val="0"/>
          <w:lang w:val="it-IT"/>
        </w:rPr>
        <w:t xml:space="preserve">• </w:t>
      </w:r>
      <w:r>
        <w:rPr>
          <w:rFonts w:ascii="Arial"/>
          <w:sz w:val="22"/>
          <w:szCs w:val="22"/>
          <w:rtl w:val="0"/>
          <w:lang w:val="it-IT"/>
        </w:rPr>
        <w:t>Brand identikit. Trasformare un marchio in una marca - Gaetano Grizzanti Editore</w:t>
      </w:r>
    </w:p>
    <w:p>
      <w:pPr>
        <w:pStyle w:val="Normal"/>
        <w:widowControl w:val="0"/>
        <w:spacing w:after="240"/>
      </w:pPr>
      <w:r>
        <w:rPr>
          <w:rFonts w:hAnsi="Arial Unicode MS" w:hint="default"/>
          <w:sz w:val="22"/>
          <w:szCs w:val="22"/>
          <w:rtl w:val="0"/>
          <w:lang w:val="it-IT"/>
        </w:rPr>
        <w:t xml:space="preserve">• </w:t>
      </w:r>
      <w:r>
        <w:rPr>
          <w:rFonts w:ascii="Arial"/>
          <w:sz w:val="22"/>
          <w:szCs w:val="22"/>
          <w:rtl w:val="0"/>
          <w:lang w:val="it-IT"/>
        </w:rPr>
        <w:t>Brand identity. 100 principi per il logo design e la costruzione del brand Logos Editore</w:t>
      </w:r>
      <w:r>
        <w:rPr>
          <w:rFonts w:ascii="Times" w:cs="Times" w:hAnsi="Times" w:eastAsia="Times"/>
          <w:sz w:val="22"/>
          <w:szCs w:val="22"/>
        </w:rPr>
      </w:r>
    </w:p>
    <w:sectPr>
      <w:headerReference w:type="default" r:id="rId5"/>
      <w:footerReference w:type="default" r:id="rId6"/>
      <w:pgSz w:w="11900" w:h="16840" w:orient="portrait"/>
      <w:pgMar w:top="567" w:right="1134" w:bottom="79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